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EE" w:rsidRPr="00706CEE" w:rsidRDefault="00706CEE" w:rsidP="00706CEE">
      <w:pPr>
        <w:autoSpaceDE w:val="0"/>
        <w:autoSpaceDN w:val="0"/>
        <w:adjustRightInd w:val="0"/>
        <w:spacing w:line="360" w:lineRule="auto"/>
        <w:ind w:right="9"/>
        <w:jc w:val="center"/>
        <w:rPr>
          <w:rFonts w:ascii="Times New Roman" w:hAnsi="Times New Roman"/>
          <w:b/>
          <w:bCs/>
          <w:lang w:eastAsia="en-US"/>
        </w:rPr>
      </w:pPr>
      <w:bookmarkStart w:id="0" w:name="_GoBack"/>
      <w:bookmarkEnd w:id="0"/>
      <w:r w:rsidRPr="00706CEE">
        <w:rPr>
          <w:rFonts w:ascii="Times New Roman" w:hAnsi="Times New Roman"/>
          <w:b/>
          <w:bCs/>
        </w:rPr>
        <w:t>EDITAL DE CHAMAMENTO PÚBLICO Nº. 016/FCP/2017 – PROMIC 2017</w:t>
      </w:r>
    </w:p>
    <w:p w:rsidR="00706CEE" w:rsidRPr="00706CEE" w:rsidRDefault="00706CEE" w:rsidP="00706CEE">
      <w:pPr>
        <w:autoSpaceDE w:val="0"/>
        <w:autoSpaceDN w:val="0"/>
        <w:adjustRightInd w:val="0"/>
        <w:spacing w:line="360" w:lineRule="auto"/>
        <w:ind w:right="9"/>
        <w:jc w:val="center"/>
        <w:rPr>
          <w:rFonts w:ascii="Times New Roman" w:hAnsi="Times New Roman"/>
          <w:bCs/>
          <w:u w:val="single"/>
        </w:rPr>
      </w:pPr>
      <w:r w:rsidRPr="00706CEE">
        <w:rPr>
          <w:rFonts w:ascii="Times New Roman" w:hAnsi="Times New Roman"/>
          <w:bCs/>
          <w:u w:val="single"/>
        </w:rPr>
        <w:t>ANEXO VI</w:t>
      </w:r>
    </w:p>
    <w:p w:rsidR="00CD49D7" w:rsidRPr="00706CEE" w:rsidRDefault="00CD49D7" w:rsidP="00706CE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06CEE">
        <w:rPr>
          <w:rFonts w:ascii="Times New Roman" w:hAnsi="Times New Roman" w:cs="Times New Roman"/>
          <w:b/>
          <w:bCs/>
          <w:color w:val="auto"/>
          <w:u w:val="single"/>
        </w:rPr>
        <w:t>MINUTA</w:t>
      </w:r>
      <w:r w:rsidR="00706CEE" w:rsidRPr="00706CEE">
        <w:rPr>
          <w:rFonts w:ascii="Times New Roman" w:hAnsi="Times New Roman" w:cs="Times New Roman"/>
          <w:b/>
          <w:bCs/>
          <w:color w:val="auto"/>
          <w:u w:val="single"/>
        </w:rPr>
        <w:t xml:space="preserve"> DO CONTRATO</w:t>
      </w:r>
    </w:p>
    <w:p w:rsidR="00CD49D7" w:rsidRPr="00706CEE" w:rsidRDefault="00CD49D7" w:rsidP="00D90696">
      <w:pPr>
        <w:pStyle w:val="Default"/>
        <w:spacing w:line="360" w:lineRule="auto"/>
        <w:ind w:left="424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</w:p>
    <w:p w:rsidR="00C10A29" w:rsidRPr="00706CEE" w:rsidRDefault="00C10A29" w:rsidP="00D90696">
      <w:pPr>
        <w:pStyle w:val="Default"/>
        <w:spacing w:line="360" w:lineRule="auto"/>
        <w:ind w:left="424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</w:p>
    <w:p w:rsidR="00D90696" w:rsidRPr="00706CEE" w:rsidRDefault="00D90696" w:rsidP="00C10A29">
      <w:pPr>
        <w:pStyle w:val="Default"/>
        <w:ind w:left="424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CONTRATO</w:t>
      </w:r>
      <w:r w:rsidR="00CA79FE" w:rsidRPr="00706CEE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 xml:space="preserve"> </w:t>
      </w:r>
      <w:r w:rsidR="00CD49D7" w:rsidRPr="00706CEE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 xml:space="preserve">DE PRESTAÇÃO DE SERVIÇOS </w:t>
      </w:r>
      <w:r w:rsidR="00CA79FE" w:rsidRPr="00706CEE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 xml:space="preserve">Nº </w:t>
      </w:r>
      <w:r w:rsidR="00CD49D7" w:rsidRPr="00706CEE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XXX/2017/FCP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QUE ENTRE SI CELEBRAM A 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PREFEITURA MUNICIPAL DE PALMAS</w:t>
      </w:r>
      <w:r w:rsidR="00CD49D7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,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POR </w:t>
      </w:r>
      <w:r w:rsidR="00CD49D7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MEIO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DA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FUNDAÇÃO CULTURAL DE PALMAS –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D49D7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PATROCINADORA,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E </w:t>
      </w:r>
      <w:r w:rsidR="00CD49D7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XXXXXXXXXXXXXXXX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 w:rsidR="00CD49D7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PATROCINADA,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CD49D7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PELO 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PROGRAMA MUNICIPAL DE INCENTIVO Á CULTURA – PROMIC 201</w:t>
      </w:r>
      <w:r w:rsidR="00CD49D7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7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EDITAL </w:t>
      </w:r>
      <w:r w:rsidR="00CD49D7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DE CHAMAMENTO PÚBLICO Nº XXXX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/FCP/201</w:t>
      </w:r>
      <w:r w:rsidR="00CD49D7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7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– FUNDO MUNICIPAL DE APOIA À CULTURA.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1506EE" w:rsidRPr="00706CEE" w:rsidRDefault="001506EE" w:rsidP="00C10A29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C10A29" w:rsidRPr="00706CEE" w:rsidRDefault="00C10A29" w:rsidP="00C10A29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A4B8F" w:rsidRPr="00706CEE" w:rsidRDefault="00C60350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sz w:val="20"/>
          <w:szCs w:val="20"/>
        </w:rPr>
        <w:t xml:space="preserve">A </w:t>
      </w:r>
      <w:r w:rsidRPr="00706CEE">
        <w:rPr>
          <w:rFonts w:ascii="Times New Roman" w:hAnsi="Times New Roman" w:cs="Times New Roman"/>
          <w:b/>
          <w:bCs/>
          <w:sz w:val="20"/>
          <w:szCs w:val="20"/>
        </w:rPr>
        <w:t>FUNDAÇÃO CULTURAL DE PALMAS,</w:t>
      </w:r>
      <w:r w:rsidRPr="00706CEE">
        <w:rPr>
          <w:rFonts w:ascii="Times New Roman" w:hAnsi="Times New Roman" w:cs="Times New Roman"/>
          <w:sz w:val="20"/>
          <w:szCs w:val="20"/>
        </w:rPr>
        <w:t xml:space="preserve"> CNPJ Nº. 11.794.886/0001-09, Entidade Auxiliar de Atuação Descentralizada da Prefeitura Municipal de Palmas, com sede na Área Verde da 302 Sul, Espaço Cultural de Palmas José Gomes Sobrinho S/Nº, CEP: 77.016-524 em Palmas/TO,</w:t>
      </w:r>
      <w:r w:rsidR="00CD49D7" w:rsidRPr="00706CEE">
        <w:rPr>
          <w:rFonts w:ascii="Times New Roman" w:hAnsi="Times New Roman" w:cs="Times New Roman"/>
          <w:sz w:val="20"/>
          <w:szCs w:val="20"/>
        </w:rPr>
        <w:t xml:space="preserve"> com recursos financeiros do Fundo Municipal de Apoio à Cultura, inscrito no CNPJ sob nº XXXXXXXXXX,</w:t>
      </w:r>
      <w:r w:rsidRPr="00706CEE">
        <w:rPr>
          <w:rFonts w:ascii="Times New Roman" w:hAnsi="Times New Roman" w:cs="Times New Roman"/>
          <w:sz w:val="20"/>
          <w:szCs w:val="20"/>
        </w:rPr>
        <w:t xml:space="preserve"> representada neste ato pelo seu Presi</w:t>
      </w:r>
      <w:r w:rsidR="000A5535" w:rsidRPr="00706CEE">
        <w:rPr>
          <w:rFonts w:ascii="Times New Roman" w:hAnsi="Times New Roman" w:cs="Times New Roman"/>
          <w:sz w:val="20"/>
          <w:szCs w:val="20"/>
        </w:rPr>
        <w:t xml:space="preserve">dente, </w:t>
      </w:r>
      <w:r w:rsidR="00CD49D7" w:rsidRPr="00706CEE">
        <w:rPr>
          <w:rFonts w:ascii="Times New Roman" w:hAnsi="Times New Roman" w:cs="Times New Roman"/>
          <w:sz w:val="20"/>
          <w:szCs w:val="20"/>
        </w:rPr>
        <w:t>Sr. XXXXXXXXXXXXXXXXXX</w:t>
      </w:r>
      <w:r w:rsidR="007666DE" w:rsidRPr="00706CEE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3320F9" w:rsidRPr="00706CEE">
        <w:rPr>
          <w:rFonts w:ascii="Times New Roman" w:hAnsi="Times New Roman" w:cs="Times New Roman"/>
          <w:bCs/>
          <w:sz w:val="20"/>
          <w:szCs w:val="20"/>
        </w:rPr>
        <w:t xml:space="preserve">portador do RG nº. </w:t>
      </w:r>
      <w:r w:rsidR="00CD49D7" w:rsidRPr="00706CEE">
        <w:rPr>
          <w:rFonts w:ascii="Times New Roman" w:hAnsi="Times New Roman" w:cs="Times New Roman"/>
          <w:bCs/>
          <w:sz w:val="20"/>
          <w:szCs w:val="20"/>
        </w:rPr>
        <w:t>XXXXX</w:t>
      </w:r>
      <w:r w:rsidR="003320F9" w:rsidRPr="00706CEE">
        <w:rPr>
          <w:rFonts w:ascii="Times New Roman" w:hAnsi="Times New Roman" w:cs="Times New Roman"/>
          <w:bCs/>
          <w:sz w:val="20"/>
          <w:szCs w:val="20"/>
        </w:rPr>
        <w:t xml:space="preserve">, e CPF Nº </w:t>
      </w:r>
      <w:r w:rsidR="00CD49D7" w:rsidRPr="00706CEE">
        <w:rPr>
          <w:rFonts w:ascii="Times New Roman" w:hAnsi="Times New Roman" w:cs="Times New Roman"/>
          <w:bCs/>
          <w:sz w:val="20"/>
          <w:szCs w:val="20"/>
        </w:rPr>
        <w:t>XXXXXXXXXXXXX</w:t>
      </w:r>
      <w:r w:rsidR="00BD43B4" w:rsidRPr="00706CEE">
        <w:rPr>
          <w:rFonts w:ascii="Times New Roman" w:hAnsi="Times New Roman" w:cs="Times New Roman"/>
          <w:sz w:val="20"/>
          <w:szCs w:val="20"/>
        </w:rPr>
        <w:t>, residente nesta Capital</w:t>
      </w:r>
      <w:r w:rsidR="004365FA" w:rsidRPr="00706CEE">
        <w:rPr>
          <w:rFonts w:ascii="Times New Roman" w:hAnsi="Times New Roman" w:cs="Times New Roman"/>
          <w:sz w:val="20"/>
          <w:szCs w:val="20"/>
        </w:rPr>
        <w:t xml:space="preserve">, aqui denominado como </w:t>
      </w:r>
      <w:r w:rsidR="00CD49D7" w:rsidRPr="00706CEE">
        <w:rPr>
          <w:rFonts w:ascii="Times New Roman" w:hAnsi="Times New Roman" w:cs="Times New Roman"/>
          <w:b/>
          <w:sz w:val="20"/>
          <w:szCs w:val="20"/>
        </w:rPr>
        <w:t>PATROCINADOR,</w:t>
      </w:r>
      <w:r w:rsidR="00BD43B4" w:rsidRPr="00706CEE">
        <w:rPr>
          <w:rFonts w:ascii="Times New Roman" w:hAnsi="Times New Roman" w:cs="Times New Roman"/>
          <w:sz w:val="20"/>
          <w:szCs w:val="20"/>
        </w:rPr>
        <w:t xml:space="preserve"> </w:t>
      </w:r>
      <w:r w:rsidRPr="00706CEE">
        <w:rPr>
          <w:rFonts w:ascii="Times New Roman" w:hAnsi="Times New Roman" w:cs="Times New Roman"/>
          <w:sz w:val="20"/>
          <w:szCs w:val="20"/>
        </w:rPr>
        <w:t>e por outro lado</w:t>
      </w:r>
      <w:r w:rsidR="009A4220" w:rsidRPr="00706CEE">
        <w:rPr>
          <w:rFonts w:ascii="Times New Roman" w:hAnsi="Times New Roman" w:cs="Times New Roman"/>
          <w:sz w:val="20"/>
          <w:szCs w:val="20"/>
        </w:rPr>
        <w:t xml:space="preserve"> </w:t>
      </w:r>
      <w:r w:rsidR="00CD49D7" w:rsidRPr="00706CEE">
        <w:rPr>
          <w:rFonts w:ascii="Times New Roman" w:hAnsi="Times New Roman" w:cs="Times New Roman"/>
          <w:b/>
          <w:sz w:val="20"/>
          <w:szCs w:val="20"/>
        </w:rPr>
        <w:t>XXXXXXXXXXXXXXXX</w:t>
      </w:r>
      <w:r w:rsidR="001E2818" w:rsidRPr="00706CEE">
        <w:rPr>
          <w:rFonts w:ascii="Times New Roman" w:hAnsi="Times New Roman" w:cs="Times New Roman"/>
          <w:b/>
          <w:sz w:val="20"/>
          <w:szCs w:val="20"/>
        </w:rPr>
        <w:t>,</w:t>
      </w:r>
      <w:r w:rsidR="009A4220" w:rsidRPr="00706C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4220" w:rsidRPr="00706CEE">
        <w:rPr>
          <w:rFonts w:ascii="Times New Roman" w:hAnsi="Times New Roman" w:cs="Times New Roman"/>
          <w:sz w:val="20"/>
          <w:szCs w:val="20"/>
        </w:rPr>
        <w:t>CNPJ:</w:t>
      </w:r>
      <w:r w:rsidR="009A4220" w:rsidRPr="00706C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49D7" w:rsidRPr="00706CEE">
        <w:rPr>
          <w:rFonts w:ascii="Times New Roman" w:hAnsi="Times New Roman" w:cs="Times New Roman"/>
          <w:b/>
          <w:sz w:val="20"/>
          <w:szCs w:val="20"/>
        </w:rPr>
        <w:t>XXXXXXXXXXX</w:t>
      </w:r>
      <w:r w:rsidR="009A4220" w:rsidRPr="00706CEE">
        <w:rPr>
          <w:rFonts w:ascii="Times New Roman" w:hAnsi="Times New Roman" w:cs="Times New Roman"/>
          <w:sz w:val="20"/>
          <w:szCs w:val="20"/>
        </w:rPr>
        <w:t xml:space="preserve">, </w:t>
      </w:r>
      <w:r w:rsidR="00CD49D7" w:rsidRPr="00706CEE">
        <w:rPr>
          <w:rFonts w:ascii="Times New Roman" w:hAnsi="Times New Roman" w:cs="Times New Roman"/>
          <w:sz w:val="20"/>
          <w:szCs w:val="20"/>
        </w:rPr>
        <w:t>com sede a XXXXXXXXXXXXXXXXXXXXXXXXXXX</w:t>
      </w:r>
      <w:r w:rsidR="009A4220" w:rsidRPr="00706CEE">
        <w:rPr>
          <w:rFonts w:ascii="Times New Roman" w:hAnsi="Times New Roman" w:cs="Times New Roman"/>
          <w:sz w:val="20"/>
          <w:szCs w:val="20"/>
        </w:rPr>
        <w:t xml:space="preserve">, neste </w:t>
      </w:r>
      <w:r w:rsidR="00CD49D7" w:rsidRPr="00706CEE">
        <w:rPr>
          <w:rFonts w:ascii="Times New Roman" w:hAnsi="Times New Roman" w:cs="Times New Roman"/>
          <w:sz w:val="20"/>
          <w:szCs w:val="20"/>
        </w:rPr>
        <w:t>a</w:t>
      </w:r>
      <w:r w:rsidR="009A4220" w:rsidRPr="00706CEE">
        <w:rPr>
          <w:rFonts w:ascii="Times New Roman" w:hAnsi="Times New Roman" w:cs="Times New Roman"/>
          <w:sz w:val="20"/>
          <w:szCs w:val="20"/>
        </w:rPr>
        <w:t>to representado p</w:t>
      </w:r>
      <w:r w:rsidR="00CD49D7" w:rsidRPr="00706CEE">
        <w:rPr>
          <w:rFonts w:ascii="Times New Roman" w:hAnsi="Times New Roman" w:cs="Times New Roman"/>
          <w:sz w:val="20"/>
          <w:szCs w:val="20"/>
        </w:rPr>
        <w:t>or</w:t>
      </w:r>
      <w:r w:rsidR="009A4220" w:rsidRPr="00706CEE">
        <w:rPr>
          <w:rFonts w:ascii="Times New Roman" w:hAnsi="Times New Roman" w:cs="Times New Roman"/>
          <w:sz w:val="20"/>
          <w:szCs w:val="20"/>
        </w:rPr>
        <w:t xml:space="preserve"> </w:t>
      </w:r>
      <w:r w:rsidR="00CD49D7" w:rsidRPr="00706CEE">
        <w:rPr>
          <w:rFonts w:ascii="Times New Roman" w:hAnsi="Times New Roman" w:cs="Times New Roman"/>
          <w:sz w:val="20"/>
          <w:szCs w:val="20"/>
        </w:rPr>
        <w:t>XXXXXXXXXXXXXXXX</w:t>
      </w:r>
      <w:r w:rsidR="009A4220" w:rsidRPr="00706CEE">
        <w:rPr>
          <w:rFonts w:ascii="Times New Roman" w:hAnsi="Times New Roman" w:cs="Times New Roman"/>
          <w:sz w:val="20"/>
          <w:szCs w:val="20"/>
        </w:rPr>
        <w:t>,</w:t>
      </w:r>
      <w:r w:rsidR="003320F9" w:rsidRPr="00706CEE">
        <w:rPr>
          <w:rFonts w:ascii="Times New Roman" w:hAnsi="Times New Roman" w:cs="Times New Roman"/>
          <w:sz w:val="20"/>
          <w:szCs w:val="20"/>
        </w:rPr>
        <w:t xml:space="preserve"> </w:t>
      </w:r>
      <w:r w:rsidR="00CD49D7" w:rsidRPr="00706CEE">
        <w:rPr>
          <w:rFonts w:ascii="Times New Roman" w:hAnsi="Times New Roman" w:cs="Times New Roman"/>
          <w:sz w:val="20"/>
          <w:szCs w:val="20"/>
        </w:rPr>
        <w:t>RG XXXXXXXXX</w:t>
      </w:r>
      <w:r w:rsidR="003320F9" w:rsidRPr="00706CEE">
        <w:rPr>
          <w:rFonts w:ascii="Times New Roman" w:hAnsi="Times New Roman" w:cs="Times New Roman"/>
          <w:sz w:val="20"/>
          <w:szCs w:val="20"/>
        </w:rPr>
        <w:t xml:space="preserve">, </w:t>
      </w:r>
      <w:r w:rsidR="009A4220" w:rsidRPr="00706CEE">
        <w:rPr>
          <w:rFonts w:ascii="Times New Roman" w:hAnsi="Times New Roman" w:cs="Times New Roman"/>
          <w:sz w:val="20"/>
          <w:szCs w:val="20"/>
        </w:rPr>
        <w:t>CPF</w:t>
      </w:r>
      <w:r w:rsidR="00CD49D7" w:rsidRPr="00706CEE">
        <w:rPr>
          <w:rFonts w:ascii="Times New Roman" w:hAnsi="Times New Roman" w:cs="Times New Roman"/>
          <w:sz w:val="20"/>
          <w:szCs w:val="20"/>
        </w:rPr>
        <w:t>XXXXXXXXXX</w:t>
      </w:r>
      <w:r w:rsidR="009A4220" w:rsidRPr="00706CEE">
        <w:rPr>
          <w:rFonts w:ascii="Times New Roman" w:hAnsi="Times New Roman" w:cs="Times New Roman"/>
          <w:sz w:val="20"/>
          <w:szCs w:val="20"/>
        </w:rPr>
        <w:t xml:space="preserve">, </w:t>
      </w:r>
      <w:r w:rsidR="00CD49D7" w:rsidRPr="00706CEE">
        <w:rPr>
          <w:rFonts w:ascii="Times New Roman" w:hAnsi="Times New Roman" w:cs="Times New Roman"/>
          <w:sz w:val="20"/>
          <w:szCs w:val="20"/>
        </w:rPr>
        <w:t>com endereço residencial XXXXXXXXXXXXXXXX</w:t>
      </w:r>
      <w:r w:rsidR="00AA3D3E" w:rsidRPr="00706CEE">
        <w:rPr>
          <w:rFonts w:ascii="Times New Roman" w:hAnsi="Times New Roman" w:cs="Times New Roman"/>
          <w:sz w:val="20"/>
          <w:szCs w:val="20"/>
        </w:rPr>
        <w:t>,</w:t>
      </w:r>
      <w:r w:rsidR="005A5195" w:rsidRPr="00706CEE">
        <w:rPr>
          <w:rFonts w:ascii="Times New Roman" w:hAnsi="Times New Roman" w:cs="Times New Roman"/>
          <w:sz w:val="20"/>
          <w:szCs w:val="20"/>
        </w:rPr>
        <w:t xml:space="preserve"> </w:t>
      </w:r>
      <w:r w:rsidR="004365FA" w:rsidRPr="00706CEE">
        <w:rPr>
          <w:rFonts w:ascii="Times New Roman" w:hAnsi="Times New Roman" w:cs="Times New Roman"/>
          <w:sz w:val="20"/>
          <w:szCs w:val="20"/>
        </w:rPr>
        <w:t xml:space="preserve">aqui denominado como </w:t>
      </w:r>
      <w:r w:rsidR="00CD49D7" w:rsidRPr="00706CEE">
        <w:rPr>
          <w:rFonts w:ascii="Times New Roman" w:hAnsi="Times New Roman" w:cs="Times New Roman"/>
          <w:b/>
          <w:sz w:val="20"/>
          <w:szCs w:val="20"/>
        </w:rPr>
        <w:t>PATROCINADO</w:t>
      </w:r>
      <w:r w:rsidR="004E105D" w:rsidRPr="00706CEE">
        <w:rPr>
          <w:rFonts w:ascii="Times New Roman" w:hAnsi="Times New Roman" w:cs="Times New Roman"/>
          <w:b/>
          <w:sz w:val="20"/>
          <w:szCs w:val="20"/>
        </w:rPr>
        <w:t>,</w:t>
      </w:r>
      <w:r w:rsidR="004E105D" w:rsidRPr="00706CEE">
        <w:rPr>
          <w:rFonts w:ascii="Times New Roman" w:hAnsi="Times New Roman" w:cs="Times New Roman"/>
          <w:sz w:val="20"/>
          <w:szCs w:val="20"/>
        </w:rPr>
        <w:t xml:space="preserve"> </w:t>
      </w:r>
      <w:r w:rsidRPr="00706CEE">
        <w:rPr>
          <w:rFonts w:ascii="Times New Roman" w:hAnsi="Times New Roman" w:cs="Times New Roman"/>
          <w:sz w:val="20"/>
          <w:szCs w:val="20"/>
        </w:rPr>
        <w:t xml:space="preserve">têm ajustado entre si o presente </w:t>
      </w:r>
      <w:r w:rsidR="009A4B8F" w:rsidRPr="00706CEE">
        <w:rPr>
          <w:rFonts w:ascii="Times New Roman" w:hAnsi="Times New Roman" w:cs="Times New Roman"/>
          <w:sz w:val="20"/>
          <w:szCs w:val="20"/>
        </w:rPr>
        <w:t xml:space="preserve">Contrato nos termos do </w:t>
      </w:r>
      <w:r w:rsidR="00CD49D7" w:rsidRPr="00706CEE">
        <w:rPr>
          <w:rFonts w:ascii="Times New Roman" w:hAnsi="Times New Roman" w:cs="Times New Roman"/>
          <w:sz w:val="20"/>
          <w:szCs w:val="20"/>
        </w:rPr>
        <w:t>EDITAL DE CHAMAMENTO PÚBLICO Nº. 00_/FCP/2017 - FUNDO MUNICIPAL DE APOIO À CULTURA - PROGRAMA MUNICIPAL DE INCENTIVO À CULTURA – PROMIC 2017</w:t>
      </w:r>
      <w:r w:rsidR="009A4B8F" w:rsidRPr="00706CEE">
        <w:rPr>
          <w:rFonts w:ascii="Times New Roman" w:hAnsi="Times New Roman" w:cs="Times New Roman"/>
          <w:sz w:val="20"/>
          <w:szCs w:val="20"/>
        </w:rPr>
        <w:t>,</w:t>
      </w:r>
      <w:r w:rsidR="00866F1E" w:rsidRPr="00706CEE">
        <w:rPr>
          <w:rFonts w:ascii="Times New Roman" w:hAnsi="Times New Roman" w:cs="Times New Roman"/>
          <w:sz w:val="20"/>
          <w:szCs w:val="20"/>
        </w:rPr>
        <w:t xml:space="preserve"> em consonância com a Lei </w:t>
      </w:r>
      <w:r w:rsidR="00CD49D7" w:rsidRPr="00706CEE">
        <w:rPr>
          <w:rFonts w:ascii="Times New Roman" w:hAnsi="Times New Roman" w:cs="Times New Roman"/>
          <w:sz w:val="20"/>
          <w:szCs w:val="20"/>
        </w:rPr>
        <w:t xml:space="preserve">Complementar </w:t>
      </w:r>
      <w:r w:rsidR="00B123C8" w:rsidRPr="00706CEE">
        <w:rPr>
          <w:rFonts w:ascii="Times New Roman" w:hAnsi="Times New Roman" w:cs="Times New Roman"/>
          <w:sz w:val="20"/>
          <w:szCs w:val="20"/>
        </w:rPr>
        <w:t xml:space="preserve">Municipal </w:t>
      </w:r>
      <w:r w:rsidR="00D9688D" w:rsidRPr="00706CEE">
        <w:rPr>
          <w:rFonts w:ascii="Times New Roman" w:hAnsi="Times New Roman" w:cs="Times New Roman"/>
          <w:sz w:val="20"/>
          <w:szCs w:val="20"/>
        </w:rPr>
        <w:t>N</w:t>
      </w:r>
      <w:r w:rsidR="00866F1E" w:rsidRPr="00706CEE">
        <w:rPr>
          <w:rFonts w:ascii="Times New Roman" w:hAnsi="Times New Roman" w:cs="Times New Roman"/>
          <w:sz w:val="20"/>
          <w:szCs w:val="20"/>
        </w:rPr>
        <w:t>º 137/</w:t>
      </w:r>
      <w:r w:rsidR="00B123C8" w:rsidRPr="00706CEE">
        <w:rPr>
          <w:rFonts w:ascii="Times New Roman" w:hAnsi="Times New Roman" w:cs="Times New Roman"/>
          <w:sz w:val="20"/>
          <w:szCs w:val="20"/>
        </w:rPr>
        <w:t>2007</w:t>
      </w:r>
      <w:r w:rsidR="00CD49D7" w:rsidRPr="00706CEE">
        <w:rPr>
          <w:rFonts w:ascii="Times New Roman" w:hAnsi="Times New Roman" w:cs="Times New Roman"/>
          <w:sz w:val="20"/>
          <w:szCs w:val="20"/>
        </w:rPr>
        <w:t xml:space="preserve"> e alterações subsequentes</w:t>
      </w:r>
      <w:r w:rsidR="00B123C8" w:rsidRPr="00706CEE">
        <w:rPr>
          <w:rFonts w:ascii="Times New Roman" w:hAnsi="Times New Roman" w:cs="Times New Roman"/>
          <w:sz w:val="20"/>
          <w:szCs w:val="20"/>
        </w:rPr>
        <w:t>,</w:t>
      </w:r>
      <w:r w:rsidR="00D9688D" w:rsidRPr="00706CEE">
        <w:rPr>
          <w:rFonts w:ascii="Times New Roman" w:hAnsi="Times New Roman" w:cs="Times New Roman"/>
          <w:sz w:val="20"/>
          <w:szCs w:val="20"/>
        </w:rPr>
        <w:t xml:space="preserve"> </w:t>
      </w:r>
      <w:r w:rsidR="00717F7A" w:rsidRPr="00706CEE">
        <w:rPr>
          <w:rFonts w:ascii="Times New Roman" w:hAnsi="Times New Roman" w:cs="Times New Roman"/>
          <w:sz w:val="20"/>
          <w:szCs w:val="20"/>
        </w:rPr>
        <w:t xml:space="preserve">Lei </w:t>
      </w:r>
      <w:r w:rsidR="00CD49D7" w:rsidRPr="00706CEE">
        <w:rPr>
          <w:rFonts w:ascii="Times New Roman" w:hAnsi="Times New Roman" w:cs="Times New Roman"/>
          <w:sz w:val="20"/>
          <w:szCs w:val="20"/>
        </w:rPr>
        <w:t xml:space="preserve">Municipal </w:t>
      </w:r>
      <w:r w:rsidR="00717F7A" w:rsidRPr="00706CEE">
        <w:rPr>
          <w:rFonts w:ascii="Times New Roman" w:hAnsi="Times New Roman" w:cs="Times New Roman"/>
          <w:sz w:val="20"/>
          <w:szCs w:val="20"/>
        </w:rPr>
        <w:t>n</w:t>
      </w:r>
      <w:r w:rsidR="009A4220" w:rsidRPr="00706CEE">
        <w:rPr>
          <w:rFonts w:ascii="Times New Roman" w:hAnsi="Times New Roman" w:cs="Times New Roman"/>
          <w:sz w:val="20"/>
          <w:szCs w:val="20"/>
        </w:rPr>
        <w:t xml:space="preserve">º 1850/2011, </w:t>
      </w:r>
      <w:r w:rsidR="00D9688D" w:rsidRPr="00706CEE">
        <w:rPr>
          <w:rFonts w:ascii="Times New Roman" w:hAnsi="Times New Roman" w:cs="Times New Roman"/>
          <w:sz w:val="20"/>
          <w:szCs w:val="20"/>
        </w:rPr>
        <w:t>Lei</w:t>
      </w:r>
      <w:r w:rsidR="00717F7A" w:rsidRPr="00706CEE">
        <w:rPr>
          <w:rFonts w:ascii="Times New Roman" w:hAnsi="Times New Roman" w:cs="Times New Roman"/>
          <w:sz w:val="20"/>
          <w:szCs w:val="20"/>
        </w:rPr>
        <w:t xml:space="preserve"> </w:t>
      </w:r>
      <w:r w:rsidR="00CD49D7" w:rsidRPr="00706CEE">
        <w:rPr>
          <w:rFonts w:ascii="Times New Roman" w:hAnsi="Times New Roman" w:cs="Times New Roman"/>
          <w:sz w:val="20"/>
          <w:szCs w:val="20"/>
        </w:rPr>
        <w:t xml:space="preserve">Municipal </w:t>
      </w:r>
      <w:r w:rsidR="00717F7A" w:rsidRPr="00706CEE">
        <w:rPr>
          <w:rFonts w:ascii="Times New Roman" w:hAnsi="Times New Roman" w:cs="Times New Roman"/>
          <w:sz w:val="20"/>
          <w:szCs w:val="20"/>
        </w:rPr>
        <w:t>n</w:t>
      </w:r>
      <w:r w:rsidR="00D9688D" w:rsidRPr="00706CEE">
        <w:rPr>
          <w:rFonts w:ascii="Times New Roman" w:hAnsi="Times New Roman" w:cs="Times New Roman"/>
          <w:sz w:val="20"/>
          <w:szCs w:val="20"/>
        </w:rPr>
        <w:t>º 1933/2012,</w:t>
      </w:r>
      <w:r w:rsidR="00866F1E" w:rsidRPr="00706CEE">
        <w:rPr>
          <w:rFonts w:ascii="Times New Roman" w:hAnsi="Times New Roman" w:cs="Times New Roman"/>
          <w:sz w:val="20"/>
          <w:szCs w:val="20"/>
        </w:rPr>
        <w:t xml:space="preserve"> Decreto </w:t>
      </w:r>
      <w:r w:rsidR="00B123C8" w:rsidRPr="00706CEE">
        <w:rPr>
          <w:rFonts w:ascii="Times New Roman" w:hAnsi="Times New Roman" w:cs="Times New Roman"/>
          <w:sz w:val="20"/>
          <w:szCs w:val="20"/>
        </w:rPr>
        <w:t>nº 108/2009, Decreto nº 460/20</w:t>
      </w:r>
      <w:r w:rsidR="00866F1E" w:rsidRPr="00706CEE">
        <w:rPr>
          <w:rFonts w:ascii="Times New Roman" w:hAnsi="Times New Roman" w:cs="Times New Roman"/>
          <w:sz w:val="20"/>
          <w:szCs w:val="20"/>
        </w:rPr>
        <w:t>13 e</w:t>
      </w:r>
      <w:r w:rsidR="009A4B8F" w:rsidRPr="00706CEE">
        <w:rPr>
          <w:rFonts w:ascii="Times New Roman" w:hAnsi="Times New Roman" w:cs="Times New Roman"/>
          <w:sz w:val="20"/>
          <w:szCs w:val="20"/>
        </w:rPr>
        <w:t xml:space="preserve"> </w:t>
      </w:r>
      <w:r w:rsidR="00B123C8" w:rsidRPr="00706CEE">
        <w:rPr>
          <w:rFonts w:ascii="Times New Roman" w:hAnsi="Times New Roman" w:cs="Times New Roman"/>
          <w:sz w:val="20"/>
          <w:szCs w:val="20"/>
        </w:rPr>
        <w:t>pela Lei Federal nº 8.666/93</w:t>
      </w:r>
      <w:r w:rsidR="00CD49D7" w:rsidRPr="00706CEE">
        <w:rPr>
          <w:rFonts w:ascii="Times New Roman" w:hAnsi="Times New Roman" w:cs="Times New Roman"/>
          <w:sz w:val="20"/>
          <w:szCs w:val="20"/>
        </w:rPr>
        <w:t>,</w:t>
      </w:r>
      <w:r w:rsidR="009A4B8F" w:rsidRPr="00706CEE">
        <w:rPr>
          <w:rFonts w:ascii="Times New Roman" w:hAnsi="Times New Roman" w:cs="Times New Roman"/>
          <w:sz w:val="20"/>
          <w:szCs w:val="20"/>
        </w:rPr>
        <w:t xml:space="preserve"> de acordo com o Pr</w:t>
      </w:r>
      <w:r w:rsidR="00AF26DD" w:rsidRPr="00706CEE">
        <w:rPr>
          <w:rFonts w:ascii="Times New Roman" w:hAnsi="Times New Roman" w:cs="Times New Roman"/>
          <w:sz w:val="20"/>
          <w:szCs w:val="20"/>
        </w:rPr>
        <w:t xml:space="preserve">ocesso </w:t>
      </w:r>
      <w:r w:rsidR="00CD49D7" w:rsidRPr="00706CEE">
        <w:rPr>
          <w:rFonts w:ascii="Times New Roman" w:hAnsi="Times New Roman" w:cs="Times New Roman"/>
          <w:sz w:val="20"/>
          <w:szCs w:val="20"/>
        </w:rPr>
        <w:t xml:space="preserve">Administrativo </w:t>
      </w:r>
      <w:r w:rsidR="00AF26DD" w:rsidRPr="00706CEE">
        <w:rPr>
          <w:rFonts w:ascii="Times New Roman" w:hAnsi="Times New Roman" w:cs="Times New Roman"/>
          <w:sz w:val="20"/>
          <w:szCs w:val="20"/>
        </w:rPr>
        <w:t>n</w:t>
      </w:r>
      <w:r w:rsidR="00866168" w:rsidRPr="00706CEE">
        <w:rPr>
          <w:rFonts w:ascii="Times New Roman" w:hAnsi="Times New Roman" w:cs="Times New Roman"/>
          <w:sz w:val="20"/>
          <w:szCs w:val="20"/>
        </w:rPr>
        <w:t xml:space="preserve">º </w:t>
      </w:r>
      <w:r w:rsidR="00CD49D7" w:rsidRPr="00706CEE">
        <w:rPr>
          <w:rFonts w:ascii="Times New Roman" w:hAnsi="Times New Roman" w:cs="Times New Roman"/>
          <w:sz w:val="20"/>
          <w:szCs w:val="20"/>
        </w:rPr>
        <w:t>2017050454</w:t>
      </w:r>
      <w:r w:rsidR="009A4B8F" w:rsidRPr="00706CEE">
        <w:rPr>
          <w:rFonts w:ascii="Times New Roman" w:hAnsi="Times New Roman" w:cs="Times New Roman"/>
          <w:sz w:val="20"/>
          <w:szCs w:val="20"/>
        </w:rPr>
        <w:t xml:space="preserve"> que integra este Instrumento independentemente de </w:t>
      </w:r>
      <w:r w:rsidR="00CD49D7" w:rsidRPr="00706CEE">
        <w:rPr>
          <w:rFonts w:ascii="Times New Roman" w:hAnsi="Times New Roman" w:cs="Times New Roman"/>
          <w:sz w:val="20"/>
          <w:szCs w:val="20"/>
        </w:rPr>
        <w:t xml:space="preserve">qualquer </w:t>
      </w:r>
      <w:r w:rsidR="009A4B8F" w:rsidRPr="00706CEE">
        <w:rPr>
          <w:rFonts w:ascii="Times New Roman" w:hAnsi="Times New Roman" w:cs="Times New Roman"/>
          <w:sz w:val="20"/>
          <w:szCs w:val="20"/>
        </w:rPr>
        <w:t>transcrição, mediante as cláusulas e con</w:t>
      </w:r>
      <w:r w:rsidR="00B123C8" w:rsidRPr="00706CEE">
        <w:rPr>
          <w:rFonts w:ascii="Times New Roman" w:hAnsi="Times New Roman" w:cs="Times New Roman"/>
          <w:sz w:val="20"/>
          <w:szCs w:val="20"/>
        </w:rPr>
        <w:t>dições seguintes estabelecidas:</w:t>
      </w:r>
    </w:p>
    <w:p w:rsidR="0076468D" w:rsidRPr="00706CEE" w:rsidRDefault="0076468D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2E715A" w:rsidRPr="00706CEE" w:rsidRDefault="008C10D4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CLÁUSULA PRIMEIRA – </w:t>
      </w:r>
      <w:r w:rsidR="002E715A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DO OBJETO </w:t>
      </w:r>
    </w:p>
    <w:p w:rsidR="008021F6" w:rsidRPr="00706CEE" w:rsidRDefault="008C10D4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1.1</w:t>
      </w:r>
      <w:r w:rsidR="0023368A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>Constitui objet</w:t>
      </w:r>
      <w:r w:rsidR="0023368A" w:rsidRPr="00706CEE">
        <w:rPr>
          <w:rFonts w:ascii="Times New Roman" w:hAnsi="Times New Roman" w:cs="Times New Roman"/>
          <w:color w:val="auto"/>
          <w:sz w:val="20"/>
          <w:szCs w:val="20"/>
        </w:rPr>
        <w:t>o do presente termo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56512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o </w:t>
      </w:r>
      <w:r w:rsidR="0023368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patrocínio </w:t>
      </w:r>
      <w:r w:rsidR="0067500C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pela </w:t>
      </w:r>
      <w:r w:rsidR="0023368A" w:rsidRPr="00706CEE">
        <w:rPr>
          <w:rFonts w:ascii="Times New Roman" w:hAnsi="Times New Roman" w:cs="Times New Roman"/>
          <w:color w:val="auto"/>
          <w:sz w:val="20"/>
          <w:szCs w:val="20"/>
        </w:rPr>
        <w:t>Fundação Cultural de Palmas</w:t>
      </w:r>
      <w:r w:rsidR="00CD49D7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, na forma de incentivo cultural, </w:t>
      </w:r>
      <w:r w:rsidR="0023368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nos termos do Edital PROMIC 2017, </w:t>
      </w:r>
      <w:r w:rsidR="002219F7" w:rsidRPr="00706CEE">
        <w:rPr>
          <w:rFonts w:ascii="Times New Roman" w:hAnsi="Times New Roman" w:cs="Times New Roman"/>
          <w:color w:val="auto"/>
          <w:sz w:val="20"/>
          <w:szCs w:val="20"/>
        </w:rPr>
        <w:t>ao Proje</w:t>
      </w:r>
      <w:r w:rsidR="002B50E0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to </w:t>
      </w:r>
      <w:r w:rsidR="00CD49D7" w:rsidRPr="00706CEE">
        <w:rPr>
          <w:rFonts w:ascii="Times New Roman" w:hAnsi="Times New Roman" w:cs="Times New Roman"/>
          <w:b/>
          <w:color w:val="auto"/>
          <w:sz w:val="20"/>
          <w:szCs w:val="20"/>
        </w:rPr>
        <w:t>XXXXXXXXXXXX</w:t>
      </w:r>
      <w:r w:rsidR="0023368A" w:rsidRPr="00706CEE">
        <w:rPr>
          <w:rFonts w:ascii="Times New Roman" w:hAnsi="Times New Roman" w:cs="Times New Roman"/>
          <w:b/>
          <w:color w:val="auto"/>
          <w:sz w:val="20"/>
          <w:szCs w:val="20"/>
        </w:rPr>
        <w:t>XXXXXXXXXXXXXXXXXXXXXXXX</w:t>
      </w:r>
      <w:r w:rsidR="00CD49D7" w:rsidRPr="00706CEE">
        <w:rPr>
          <w:rFonts w:ascii="Times New Roman" w:hAnsi="Times New Roman" w:cs="Times New Roman"/>
          <w:b/>
          <w:color w:val="auto"/>
          <w:sz w:val="20"/>
          <w:szCs w:val="20"/>
        </w:rPr>
        <w:t>XXX</w:t>
      </w:r>
      <w:r w:rsidR="00B41C4E" w:rsidRPr="00706CEE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766EB0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000C2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conforme </w:t>
      </w:r>
      <w:r w:rsidR="0023368A" w:rsidRPr="00706CEE">
        <w:rPr>
          <w:rFonts w:ascii="Times New Roman" w:hAnsi="Times New Roman" w:cs="Times New Roman"/>
          <w:color w:val="auto"/>
          <w:sz w:val="20"/>
          <w:szCs w:val="20"/>
        </w:rPr>
        <w:t>Cláusulas deste Contrato e do Plano de Trabalho aprovado.</w:t>
      </w:r>
    </w:p>
    <w:p w:rsidR="008021F6" w:rsidRPr="00706CEE" w:rsidRDefault="008021F6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E715A" w:rsidRPr="00706CEE" w:rsidRDefault="008021F6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color w:val="auto"/>
          <w:sz w:val="20"/>
          <w:szCs w:val="20"/>
        </w:rPr>
        <w:t>CLÁUSULA SEGUNDA -</w:t>
      </w:r>
      <w:r w:rsidR="002E715A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– DO VALOR DO CONTRATO E DOS RECURSOS ORÇAMENTÁRIOS </w:t>
      </w:r>
    </w:p>
    <w:p w:rsidR="00D66DFC" w:rsidRPr="00706CEE" w:rsidRDefault="00BB532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2.1</w:t>
      </w:r>
      <w:r w:rsidR="00835526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4C6611" w:rsidRPr="00706CEE">
        <w:rPr>
          <w:rFonts w:ascii="Times New Roman" w:hAnsi="Times New Roman" w:cs="Times New Roman"/>
          <w:color w:val="auto"/>
          <w:sz w:val="20"/>
          <w:szCs w:val="20"/>
        </w:rPr>
        <w:t>O valor</w:t>
      </w:r>
      <w:r w:rsidR="0023368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do incentivo cultural a ser pago ao PATROCINADO</w:t>
      </w:r>
      <w:r w:rsidR="004C6611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é de </w:t>
      </w:r>
      <w:r w:rsidR="00C26990" w:rsidRPr="00706CEE">
        <w:rPr>
          <w:rFonts w:ascii="Times New Roman" w:hAnsi="Times New Roman" w:cs="Times New Roman"/>
          <w:color w:val="auto"/>
          <w:sz w:val="20"/>
          <w:szCs w:val="20"/>
        </w:rPr>
        <w:t>R$</w:t>
      </w:r>
      <w:r w:rsidR="005050ED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3368A" w:rsidRPr="00706CEE">
        <w:rPr>
          <w:rFonts w:ascii="Times New Roman" w:hAnsi="Times New Roman" w:cs="Times New Roman"/>
          <w:color w:val="auto"/>
          <w:sz w:val="20"/>
          <w:szCs w:val="20"/>
        </w:rPr>
        <w:t>xxxxxx</w:t>
      </w:r>
      <w:r w:rsidR="00C26990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23368A" w:rsidRPr="00706CEE">
        <w:rPr>
          <w:rFonts w:ascii="Times New Roman" w:hAnsi="Times New Roman" w:cs="Times New Roman"/>
          <w:color w:val="auto"/>
          <w:sz w:val="20"/>
          <w:szCs w:val="20"/>
        </w:rPr>
        <w:t>xxxxxxxxxxxx</w:t>
      </w:r>
      <w:r w:rsidR="00111455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), </w:t>
      </w:r>
      <w:r w:rsidR="006F124F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conforme item </w:t>
      </w:r>
      <w:r w:rsidR="0023368A" w:rsidRPr="00706CEE">
        <w:rPr>
          <w:rFonts w:ascii="Times New Roman" w:hAnsi="Times New Roman" w:cs="Times New Roman"/>
          <w:color w:val="auto"/>
          <w:sz w:val="20"/>
          <w:szCs w:val="20"/>
        </w:rPr>
        <w:t>7</w:t>
      </w:r>
      <w:r w:rsidR="00DF75EF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F124F" w:rsidRPr="00706CEE">
        <w:rPr>
          <w:rFonts w:ascii="Times New Roman" w:hAnsi="Times New Roman" w:cs="Times New Roman"/>
          <w:color w:val="auto"/>
          <w:sz w:val="20"/>
          <w:szCs w:val="20"/>
        </w:rPr>
        <w:t>do Edital PROMIC 201</w:t>
      </w:r>
      <w:r w:rsidR="0023368A" w:rsidRPr="00706CEE">
        <w:rPr>
          <w:rFonts w:ascii="Times New Roman" w:hAnsi="Times New Roman" w:cs="Times New Roman"/>
          <w:color w:val="auto"/>
          <w:sz w:val="20"/>
          <w:szCs w:val="20"/>
        </w:rPr>
        <w:t>7.</w:t>
      </w:r>
    </w:p>
    <w:p w:rsidR="008F1609" w:rsidRPr="00706CEE" w:rsidRDefault="00BB532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lastRenderedPageBreak/>
        <w:t>2.</w:t>
      </w:r>
      <w:r w:rsidR="00E16A2F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2</w:t>
      </w:r>
      <w:r w:rsidR="00E3738C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As despesas decorrentes deste Contrato correrão por conta da Unidade Orçamentária </w:t>
      </w:r>
      <w:r w:rsidR="004276AA" w:rsidRPr="00706CEE">
        <w:rPr>
          <w:rFonts w:ascii="Times New Roman" w:hAnsi="Times New Roman" w:cs="Times New Roman"/>
          <w:color w:val="auto"/>
          <w:sz w:val="20"/>
          <w:szCs w:val="20"/>
        </w:rPr>
        <w:t>6800</w:t>
      </w:r>
      <w:r w:rsidR="008F1609" w:rsidRPr="00706CEE">
        <w:rPr>
          <w:rFonts w:ascii="Times New Roman" w:hAnsi="Times New Roman" w:cs="Times New Roman"/>
          <w:color w:val="auto"/>
          <w:sz w:val="20"/>
          <w:szCs w:val="20"/>
        </w:rPr>
        <w:t>; Funcional</w:t>
      </w:r>
      <w:r w:rsidR="004276A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E3A71" w:rsidRPr="00706CEE">
        <w:rPr>
          <w:rFonts w:ascii="Times New Roman" w:hAnsi="Times New Roman" w:cs="Times New Roman"/>
          <w:sz w:val="20"/>
          <w:szCs w:val="20"/>
        </w:rPr>
        <w:t>13.392.0307.5024</w:t>
      </w:r>
      <w:r w:rsidR="008F1609" w:rsidRPr="00706CEE">
        <w:rPr>
          <w:rFonts w:ascii="Times New Roman" w:hAnsi="Times New Roman" w:cs="Times New Roman"/>
          <w:sz w:val="20"/>
          <w:szCs w:val="20"/>
        </w:rPr>
        <w:t xml:space="preserve"> 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– </w:t>
      </w:r>
      <w:r w:rsidR="005A7180" w:rsidRPr="00706CEE">
        <w:rPr>
          <w:rFonts w:ascii="Times New Roman" w:hAnsi="Times New Roman" w:cs="Times New Roman"/>
          <w:color w:val="auto"/>
          <w:sz w:val="20"/>
          <w:szCs w:val="20"/>
        </w:rPr>
        <w:t>Ação: Promoção de Editais de Cultur</w:t>
      </w:r>
      <w:r w:rsidR="003E3A71" w:rsidRPr="00706CEE">
        <w:rPr>
          <w:rFonts w:ascii="Times New Roman" w:hAnsi="Times New Roman" w:cs="Times New Roman"/>
          <w:color w:val="auto"/>
          <w:sz w:val="20"/>
          <w:szCs w:val="20"/>
        </w:rPr>
        <w:t>a PROMIC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>; Elemento de Despesa 33.90.3</w:t>
      </w:r>
      <w:r w:rsidR="00C66177" w:rsidRPr="00706CEE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; Fonte de Recursos </w:t>
      </w:r>
      <w:r w:rsidR="00E3738C" w:rsidRPr="00706CEE">
        <w:rPr>
          <w:rFonts w:ascii="Times New Roman" w:hAnsi="Times New Roman" w:cs="Times New Roman"/>
          <w:color w:val="auto"/>
          <w:sz w:val="20"/>
          <w:szCs w:val="20"/>
        </w:rPr>
        <w:t>603000103 e 603090103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E3738C" w:rsidRPr="00706CEE" w:rsidRDefault="00E16A2F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2.3</w:t>
      </w:r>
      <w:r w:rsidR="00E3738C" w:rsidRPr="00706CEE">
        <w:rPr>
          <w:rFonts w:ascii="Times New Roman" w:hAnsi="Times New Roman" w:cs="Times New Roman"/>
          <w:color w:val="auto"/>
          <w:sz w:val="20"/>
          <w:szCs w:val="20"/>
        </w:rPr>
        <w:t>. Fica expressamente estabelecido que os valores acima expressos incluem todos os custos diretos e indiretos para a completa execução do avençado, nos termos da Planilha Financeira – Anexo IV, incluso qualquer tipo de taxas, impostos e</w:t>
      </w:r>
      <w:r w:rsidR="00E3738C" w:rsidRPr="00706CEE">
        <w:rPr>
          <w:rFonts w:ascii="Times New Roman" w:hAnsi="Times New Roman" w:cs="Times New Roman"/>
          <w:sz w:val="20"/>
          <w:szCs w:val="20"/>
        </w:rPr>
        <w:t xml:space="preserve"> </w:t>
      </w:r>
      <w:r w:rsidR="00E3738C" w:rsidRPr="00706CEE">
        <w:rPr>
          <w:rFonts w:ascii="Times New Roman" w:hAnsi="Times New Roman" w:cs="Times New Roman"/>
          <w:color w:val="auto"/>
          <w:sz w:val="20"/>
          <w:szCs w:val="20"/>
        </w:rPr>
        <w:t>direitos comerciais e autorais (ECAD).</w:t>
      </w:r>
    </w:p>
    <w:p w:rsidR="00E3738C" w:rsidRPr="00706CEE" w:rsidRDefault="00E3738C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E715A" w:rsidRPr="00706CEE" w:rsidRDefault="00E3738C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color w:val="auto"/>
          <w:sz w:val="20"/>
          <w:szCs w:val="20"/>
        </w:rPr>
        <w:t xml:space="preserve">CLÁUSULA TERCEIRA 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– </w:t>
      </w:r>
      <w:r w:rsidR="002E715A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DAS CONDIÇÕES PARA O </w:t>
      </w:r>
      <w:r w:rsidR="00503818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PAGAMENTO</w:t>
      </w:r>
      <w:r w:rsidR="002E715A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2E715A" w:rsidRPr="00706CEE" w:rsidRDefault="00BB532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3.1</w:t>
      </w:r>
      <w:r w:rsidR="00E3738C" w:rsidRPr="00706CEE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>O valor será depositado na conta bancária</w:t>
      </w:r>
      <w:r w:rsidR="00153B60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nº</w:t>
      </w:r>
      <w:r w:rsidR="004276A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3738C" w:rsidRPr="00706CEE">
        <w:rPr>
          <w:rFonts w:ascii="Times New Roman" w:hAnsi="Times New Roman" w:cs="Times New Roman"/>
          <w:color w:val="auto"/>
          <w:sz w:val="20"/>
          <w:szCs w:val="20"/>
        </w:rPr>
        <w:t>xxxxxxxxxxx</w:t>
      </w:r>
      <w:r w:rsidR="001B0EB7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912BF" w:rsidRPr="00706CEE">
        <w:rPr>
          <w:rFonts w:ascii="Times New Roman" w:hAnsi="Times New Roman" w:cs="Times New Roman"/>
          <w:color w:val="auto"/>
          <w:sz w:val="20"/>
          <w:szCs w:val="20"/>
        </w:rPr>
        <w:t>Agência nº</w:t>
      </w:r>
      <w:r w:rsidR="002F7D85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3738C" w:rsidRPr="00706CEE">
        <w:rPr>
          <w:rFonts w:ascii="Times New Roman" w:hAnsi="Times New Roman" w:cs="Times New Roman"/>
          <w:color w:val="auto"/>
          <w:sz w:val="20"/>
          <w:szCs w:val="20"/>
        </w:rPr>
        <w:t>xxxxxxxxxx</w:t>
      </w:r>
      <w:r w:rsidR="005A4083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546EA" w:rsidRPr="00706CEE">
        <w:rPr>
          <w:rFonts w:ascii="Times New Roman" w:hAnsi="Times New Roman" w:cs="Times New Roman"/>
          <w:color w:val="auto"/>
          <w:sz w:val="20"/>
          <w:szCs w:val="20"/>
        </w:rPr>
        <w:t>Banco</w:t>
      </w:r>
      <w:r w:rsidR="004276AA" w:rsidRPr="00706CEE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4276AA" w:rsidRPr="00706CE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E3738C" w:rsidRPr="00706CEE">
        <w:rPr>
          <w:rFonts w:ascii="Times New Roman" w:hAnsi="Times New Roman" w:cs="Times New Roman"/>
          <w:b/>
          <w:color w:val="auto"/>
          <w:sz w:val="20"/>
          <w:szCs w:val="20"/>
        </w:rPr>
        <w:t>xxxxxxxxxx</w:t>
      </w:r>
      <w:r w:rsidR="004276A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4546E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em nome do (a) </w:t>
      </w:r>
      <w:r w:rsidR="00EC0E51" w:rsidRPr="00706CEE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E3738C" w:rsidRPr="00706CEE">
        <w:rPr>
          <w:rFonts w:ascii="Times New Roman" w:hAnsi="Times New Roman" w:cs="Times New Roman"/>
          <w:color w:val="auto"/>
          <w:sz w:val="20"/>
          <w:szCs w:val="20"/>
        </w:rPr>
        <w:t>ATROCINADO</w:t>
      </w:r>
      <w:r w:rsidR="004546E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(a)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8F1609" w:rsidRPr="00706CEE">
        <w:rPr>
          <w:rFonts w:ascii="Times New Roman" w:hAnsi="Times New Roman" w:cs="Times New Roman"/>
          <w:color w:val="auto"/>
          <w:sz w:val="20"/>
          <w:szCs w:val="20"/>
        </w:rPr>
        <w:t>após a as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sinatura deste Termo. </w:t>
      </w:r>
    </w:p>
    <w:p w:rsidR="00921D78" w:rsidRPr="00706CEE" w:rsidRDefault="00BB532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3.2</w:t>
      </w:r>
      <w:r w:rsidR="00E3738C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. </w:t>
      </w:r>
      <w:r w:rsidR="00921D78" w:rsidRPr="00706CEE">
        <w:rPr>
          <w:rFonts w:ascii="Times New Roman" w:hAnsi="Times New Roman" w:cs="Times New Roman"/>
          <w:sz w:val="20"/>
          <w:szCs w:val="20"/>
        </w:rPr>
        <w:t xml:space="preserve">O pagamento do contrato será efetivado </w:t>
      </w:r>
      <w:r w:rsidR="00E3738C" w:rsidRPr="00706CEE">
        <w:rPr>
          <w:rFonts w:ascii="Times New Roman" w:hAnsi="Times New Roman" w:cs="Times New Roman"/>
          <w:sz w:val="20"/>
          <w:szCs w:val="20"/>
        </w:rPr>
        <w:t xml:space="preserve">conforme cronograma abaixo especificado: </w:t>
      </w:r>
    </w:p>
    <w:p w:rsidR="00921D78" w:rsidRPr="00706CEE" w:rsidRDefault="00E3738C" w:rsidP="00C10A29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06C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1D78" w:rsidRPr="00706CEE" w:rsidRDefault="00E3738C" w:rsidP="00C10A29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06C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738C" w:rsidRPr="00706CEE" w:rsidRDefault="00E3738C" w:rsidP="00C10A29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A83644" w:rsidRPr="00706CEE" w:rsidRDefault="00A83644" w:rsidP="00C10A29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715A" w:rsidRPr="00706CEE" w:rsidRDefault="00E3738C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CLÁUSULA QUARTA - </w:t>
      </w:r>
      <w:r w:rsidR="002E715A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DOS PRAZOS E DA EXECUÇÃO DO CONTRATO </w:t>
      </w:r>
    </w:p>
    <w:p w:rsidR="008F1609" w:rsidRPr="00706CEE" w:rsidRDefault="00E3738C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4.1. 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Este Contrato terá vigência de 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>XXXXX</w:t>
      </w:r>
      <w:r w:rsidR="00CF1E83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>XXXXXXXXXXXX</w:t>
      </w:r>
      <w:r w:rsidR="0050348F" w:rsidRPr="00706CEE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2E471E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dias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2E471E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contados a</w:t>
      </w:r>
      <w:r w:rsidR="007E4DD5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D4A66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partir 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>do pagamento da primeira parcela.</w:t>
      </w:r>
    </w:p>
    <w:p w:rsidR="00CF4C86" w:rsidRPr="00706CEE" w:rsidRDefault="00CF4C86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§</w:t>
      </w:r>
      <w:r w:rsidR="00503818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1º. </w:t>
      </w:r>
      <w:r w:rsidR="008F1609" w:rsidRPr="00706CEE">
        <w:rPr>
          <w:rFonts w:ascii="Times New Roman" w:hAnsi="Times New Roman" w:cs="Times New Roman"/>
          <w:color w:val="auto"/>
          <w:sz w:val="20"/>
          <w:szCs w:val="20"/>
        </w:rPr>
        <w:t>O prazo de vigência poderá ser prorrogado</w:t>
      </w:r>
      <w:r w:rsidR="00E3738C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uma única vez</w:t>
      </w:r>
      <w:r w:rsidR="008F1609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, por menor ou igual período, </w:t>
      </w:r>
      <w:r w:rsidR="00F1690E" w:rsidRPr="00706CEE">
        <w:rPr>
          <w:rFonts w:ascii="Times New Roman" w:hAnsi="Times New Roman" w:cs="Times New Roman"/>
          <w:color w:val="auto"/>
          <w:sz w:val="20"/>
          <w:szCs w:val="20"/>
        </w:rPr>
        <w:t>mediante solicitação formal, com antecedência de no mínimo 30 dias ao término da vigência</w:t>
      </w:r>
      <w:r w:rsidR="004A1C2D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do contrato</w:t>
      </w:r>
      <w:r w:rsidR="008C794F" w:rsidRPr="00706CEE">
        <w:rPr>
          <w:rFonts w:ascii="Times New Roman" w:hAnsi="Times New Roman" w:cs="Times New Roman"/>
          <w:color w:val="auto"/>
          <w:sz w:val="20"/>
          <w:szCs w:val="20"/>
        </w:rPr>
        <w:t>, após parecer favorável da Fiscalização do Contrato.</w:t>
      </w:r>
    </w:p>
    <w:p w:rsidR="008F1609" w:rsidRPr="00706CEE" w:rsidRDefault="00CF4C86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§</w:t>
      </w:r>
      <w:r w:rsidR="00503818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2º.  </w:t>
      </w:r>
      <w:r w:rsidR="008F1609" w:rsidRPr="00706CEE">
        <w:rPr>
          <w:rFonts w:ascii="Times New Roman" w:hAnsi="Times New Roman" w:cs="Times New Roman"/>
          <w:color w:val="auto"/>
          <w:sz w:val="20"/>
          <w:szCs w:val="20"/>
        </w:rPr>
        <w:t>As alterações deste Contrato que se fizerem necessárias dar-se-ão mediante assinatura de Termo Aditivo</w:t>
      </w:r>
    </w:p>
    <w:p w:rsidR="008C794F" w:rsidRPr="00706CEE" w:rsidRDefault="008C794F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2E715A" w:rsidRPr="00706CEE" w:rsidRDefault="007E4958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CLÁUSULA QUINTA – </w:t>
      </w:r>
      <w:r w:rsidR="002E715A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DAS RESPONSABILIDADES </w:t>
      </w:r>
    </w:p>
    <w:p w:rsidR="002E715A" w:rsidRPr="00706CEE" w:rsidRDefault="007E4958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5.1</w:t>
      </w:r>
      <w:r w:rsidR="008C794F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Para </w:t>
      </w:r>
      <w:r w:rsidR="008C794F" w:rsidRPr="00706CEE">
        <w:rPr>
          <w:rFonts w:ascii="Times New Roman" w:hAnsi="Times New Roman" w:cs="Times New Roman"/>
          <w:color w:val="auto"/>
          <w:sz w:val="20"/>
          <w:szCs w:val="20"/>
        </w:rPr>
        <w:t>correta execução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do objeto deste Contrato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caberá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às Partes: </w:t>
      </w:r>
    </w:p>
    <w:p w:rsidR="002E715A" w:rsidRPr="00706CEE" w:rsidRDefault="002E715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I - À F</w:t>
      </w:r>
      <w:r w:rsidR="001C2A38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undação </w:t>
      </w:r>
      <w:r w:rsidR="001B7AD1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C</w:t>
      </w:r>
      <w:r w:rsidR="001C2A38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ultural de </w:t>
      </w:r>
      <w:r w:rsidR="001B7AD1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P</w:t>
      </w:r>
      <w:r w:rsidR="001C2A38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almas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: </w:t>
      </w:r>
    </w:p>
    <w:p w:rsidR="002E715A" w:rsidRPr="00706CEE" w:rsidRDefault="002E715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a) </w:t>
      </w:r>
      <w:r w:rsidR="001B7AD1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Efetuar o pagamento </w:t>
      </w:r>
      <w:r w:rsidR="004D4A66" w:rsidRPr="00706CEE">
        <w:rPr>
          <w:rFonts w:ascii="Times New Roman" w:hAnsi="Times New Roman" w:cs="Times New Roman"/>
          <w:color w:val="auto"/>
          <w:sz w:val="20"/>
          <w:szCs w:val="20"/>
        </w:rPr>
        <w:t>do prêmio de acordo</w:t>
      </w:r>
      <w:r w:rsidR="00E1310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com os termos previstos neste Instrumento de Contrato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; </w:t>
      </w:r>
    </w:p>
    <w:p w:rsidR="00E1310A" w:rsidRPr="00706CEE" w:rsidRDefault="00F91FA2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b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>) Avaliar e deliberar sobre eventuais alterações</w:t>
      </w:r>
      <w:r w:rsidR="00E1310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solicitadas pelo proponente desde que a mesma não comprometa o objeto aprovado e previsto neste Termo.</w:t>
      </w:r>
    </w:p>
    <w:p w:rsidR="00AB70D5" w:rsidRPr="00706CEE" w:rsidRDefault="00F91FA2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c</w:t>
      </w:r>
      <w:r w:rsidR="00E1310A" w:rsidRPr="00706CEE">
        <w:rPr>
          <w:rFonts w:ascii="Times New Roman" w:hAnsi="Times New Roman" w:cs="Times New Roman"/>
          <w:color w:val="auto"/>
          <w:sz w:val="20"/>
          <w:szCs w:val="20"/>
        </w:rPr>
        <w:t>) Avaliar, aprovar ou reprovar em primeira instância a prestação de contas referente ao proj</w:t>
      </w:r>
      <w:r w:rsidR="00AB70D5" w:rsidRPr="00706CEE">
        <w:rPr>
          <w:rFonts w:ascii="Times New Roman" w:hAnsi="Times New Roman" w:cs="Times New Roman"/>
          <w:color w:val="auto"/>
          <w:sz w:val="20"/>
          <w:szCs w:val="20"/>
        </w:rPr>
        <w:t>eto/objeto ajustado neste Termo;</w:t>
      </w:r>
    </w:p>
    <w:p w:rsidR="00D2597E" w:rsidRPr="00706CEE" w:rsidRDefault="00D2597E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d) Outras atribuições correlatas conforme os termos</w:t>
      </w:r>
      <w:r w:rsidR="00384E2D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previstos no Edital PROMIC 201</w:t>
      </w:r>
      <w:r w:rsidR="008C794F" w:rsidRPr="00706CEE">
        <w:rPr>
          <w:rFonts w:ascii="Times New Roman" w:hAnsi="Times New Roman" w:cs="Times New Roman"/>
          <w:color w:val="auto"/>
          <w:sz w:val="20"/>
          <w:szCs w:val="20"/>
        </w:rPr>
        <w:t>7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2E715A" w:rsidRPr="00706CEE" w:rsidRDefault="002E715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E715A" w:rsidRPr="00706CEE" w:rsidRDefault="008C794F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II – Ao PATROCINADO</w:t>
      </w:r>
      <w:r w:rsidR="002E715A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8D242C" w:rsidRPr="00706CEE" w:rsidRDefault="007E4958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a) R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ealizar 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  <w:shd w:val="clear" w:color="auto" w:fill="FFFFFF" w:themeFill="background1"/>
        </w:rPr>
        <w:t>o Pro</w:t>
      </w:r>
      <w:r w:rsidR="00C62256" w:rsidRPr="00706CEE">
        <w:rPr>
          <w:rFonts w:ascii="Times New Roman" w:hAnsi="Times New Roman" w:cs="Times New Roman"/>
          <w:color w:val="auto"/>
          <w:sz w:val="20"/>
          <w:szCs w:val="20"/>
          <w:shd w:val="clear" w:color="auto" w:fill="FFFFFF" w:themeFill="background1"/>
        </w:rPr>
        <w:t>jet</w:t>
      </w:r>
      <w:r w:rsidR="00843A82" w:rsidRPr="00706CEE">
        <w:rPr>
          <w:rFonts w:ascii="Times New Roman" w:hAnsi="Times New Roman" w:cs="Times New Roman"/>
          <w:color w:val="auto"/>
          <w:sz w:val="20"/>
          <w:szCs w:val="20"/>
          <w:shd w:val="clear" w:color="auto" w:fill="FFFFFF" w:themeFill="background1"/>
        </w:rPr>
        <w:t>o</w:t>
      </w:r>
      <w:r w:rsidR="00C26990" w:rsidRPr="00706CE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8C794F" w:rsidRPr="00706CEE">
        <w:rPr>
          <w:rFonts w:ascii="Times New Roman" w:hAnsi="Times New Roman" w:cs="Times New Roman"/>
          <w:b/>
          <w:color w:val="auto"/>
          <w:sz w:val="20"/>
          <w:szCs w:val="20"/>
        </w:rPr>
        <w:t>xxxxxxxxxxxxxxxxxxxxxxxxxxxxxxxxx</w:t>
      </w:r>
      <w:r w:rsidR="001909DA" w:rsidRPr="00706CE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1909D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(Teatro), 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selecionado e homologado pela FCP por meio </w:t>
      </w:r>
      <w:r w:rsidR="008C794F" w:rsidRPr="00706CEE">
        <w:rPr>
          <w:rFonts w:ascii="Times New Roman" w:hAnsi="Times New Roman" w:cs="Times New Roman"/>
          <w:sz w:val="20"/>
          <w:szCs w:val="20"/>
        </w:rPr>
        <w:t>EDITAL DE CHAMAMENTO PÚBLICO Nº. 00_/FCP/2017 - FUNDO MUNICIPAL DE APOIO À CULTURA - PROGRAMA MUNICIPAL DE INCENTIVO À CULTURA – PROMIC 2017</w:t>
      </w:r>
      <w:r w:rsidR="008D242C" w:rsidRPr="00706CEE">
        <w:rPr>
          <w:rFonts w:ascii="Times New Roman" w:hAnsi="Times New Roman" w:cs="Times New Roman"/>
          <w:sz w:val="20"/>
          <w:szCs w:val="20"/>
        </w:rPr>
        <w:t>, conforme os termos apresentados no Plano de Trabalho.</w:t>
      </w:r>
    </w:p>
    <w:p w:rsidR="008D242C" w:rsidRPr="00706CEE" w:rsidRDefault="008D242C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b) Permitir e colaborar com o acompanhamento e a fiscalização do Projeto selecionado; </w:t>
      </w:r>
    </w:p>
    <w:p w:rsidR="008D242C" w:rsidRPr="00706CEE" w:rsidRDefault="00CA6265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c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) Responsabilizar-se pelos compromissos e encargos de natureza trabalhista, previdenciária, fiscal, comercial, bancária, intelectual (direito autoral, inclusive os conexos, e de propriedade industrial), bem como quaisquer outros resultantes desta contratação; </w:t>
      </w:r>
    </w:p>
    <w:p w:rsidR="008D242C" w:rsidRPr="00706CEE" w:rsidRDefault="00CA6265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d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</w:rPr>
        <w:t>) Obedecer rigorosamente aos critérios de aplicação da logomarca da Prefeitura de Palmas/Fundação Cultural em todo material de divulgação e produtos resultantes do Projeto, conforme</w:t>
      </w:r>
      <w:r w:rsidR="004A1C2D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item 9</w:t>
      </w:r>
      <w:r w:rsidR="008C794F" w:rsidRPr="00706CEE">
        <w:rPr>
          <w:rFonts w:ascii="Times New Roman" w:hAnsi="Times New Roman" w:cs="Times New Roman"/>
          <w:color w:val="auto"/>
          <w:sz w:val="20"/>
          <w:szCs w:val="20"/>
        </w:rPr>
        <w:t>.4 do Edital PROMIC 2017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8D242C" w:rsidRPr="00706CEE" w:rsidRDefault="00CA6265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</w:rPr>
        <w:t>) Citar o nome da Prefeitura de Palmas/Fundação Cultural/Fundo Municipal de Apoio à Cultura/Programa Municipal de Incentivo à Cultura – P</w:t>
      </w:r>
      <w:r w:rsidR="00384E2D" w:rsidRPr="00706CEE">
        <w:rPr>
          <w:rFonts w:ascii="Times New Roman" w:hAnsi="Times New Roman" w:cs="Times New Roman"/>
          <w:color w:val="auto"/>
          <w:sz w:val="20"/>
          <w:szCs w:val="20"/>
        </w:rPr>
        <w:t>ROMIC/201</w:t>
      </w:r>
      <w:r w:rsidR="008C794F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7 </w:t>
      </w:r>
      <w:r w:rsidR="00D47C65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no </w:t>
      </w:r>
      <w:r w:rsidR="00404BCF" w:rsidRPr="00706CEE">
        <w:rPr>
          <w:rFonts w:ascii="Times New Roman" w:hAnsi="Times New Roman" w:cs="Times New Roman"/>
          <w:color w:val="auto"/>
          <w:sz w:val="20"/>
          <w:szCs w:val="20"/>
        </w:rPr>
        <w:t>projeto a ser executado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e 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em </w:t>
      </w:r>
      <w:r w:rsidR="000B4A3A" w:rsidRPr="00706CEE">
        <w:rPr>
          <w:rFonts w:ascii="Times New Roman" w:hAnsi="Times New Roman" w:cs="Times New Roman"/>
          <w:color w:val="auto"/>
          <w:sz w:val="20"/>
          <w:szCs w:val="20"/>
        </w:rPr>
        <w:t>todos os releases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e entrevistas, conforme</w:t>
      </w:r>
      <w:r w:rsidR="004A1C2D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item 9.</w:t>
      </w:r>
      <w:r w:rsidR="008C794F" w:rsidRPr="00706CEE">
        <w:rPr>
          <w:rFonts w:ascii="Times New Roman" w:hAnsi="Times New Roman" w:cs="Times New Roman"/>
          <w:color w:val="auto"/>
          <w:sz w:val="20"/>
          <w:szCs w:val="20"/>
        </w:rPr>
        <w:t>4 do Edital PROMIC 2017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8D242C" w:rsidRPr="00706CEE" w:rsidRDefault="008C794F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f</w:t>
      </w:r>
      <w:r w:rsidR="00FB609F" w:rsidRPr="00706CEE">
        <w:rPr>
          <w:rFonts w:ascii="Times New Roman" w:hAnsi="Times New Roman" w:cs="Times New Roman"/>
          <w:color w:val="auto"/>
          <w:sz w:val="20"/>
          <w:szCs w:val="20"/>
        </w:rPr>
        <w:t>) Entregar o</w:t>
      </w:r>
      <w:r w:rsidR="000D6AE7" w:rsidRPr="00706CEE">
        <w:rPr>
          <w:rFonts w:ascii="Times New Roman" w:hAnsi="Times New Roman" w:cs="Times New Roman"/>
          <w:color w:val="auto"/>
          <w:sz w:val="20"/>
          <w:szCs w:val="20"/>
        </w:rPr>
        <w:t>s relatórios parciais (nos prazos estabelecidos neste Termo) e relatório final</w:t>
      </w:r>
      <w:r w:rsidR="007505F6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D6AE7" w:rsidRPr="00706CEE">
        <w:rPr>
          <w:rFonts w:ascii="Times New Roman" w:hAnsi="Times New Roman" w:cs="Times New Roman"/>
          <w:color w:val="auto"/>
          <w:sz w:val="20"/>
          <w:szCs w:val="20"/>
        </w:rPr>
        <w:t>de conclusão do proj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>eto (conforme Edital PROMIC 2017</w:t>
      </w:r>
      <w:r w:rsidR="000D6AE7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), contendo </w:t>
      </w:r>
      <w:r w:rsidR="00FB609F" w:rsidRPr="00706CEE">
        <w:rPr>
          <w:rFonts w:ascii="Times New Roman" w:hAnsi="Times New Roman" w:cs="Times New Roman"/>
          <w:color w:val="auto"/>
          <w:sz w:val="20"/>
          <w:szCs w:val="20"/>
        </w:rPr>
        <w:t>o detalhamento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de execução e de despesas no prazo de 30 dias após a conclusão do projeto premiado;</w:t>
      </w:r>
    </w:p>
    <w:p w:rsidR="008D242C" w:rsidRPr="00706CEE" w:rsidRDefault="008C794F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g</w:t>
      </w:r>
      <w:r w:rsidR="008D242C" w:rsidRPr="00706CEE">
        <w:rPr>
          <w:rFonts w:ascii="Times New Roman" w:hAnsi="Times New Roman" w:cs="Times New Roman"/>
          <w:color w:val="auto"/>
          <w:sz w:val="20"/>
          <w:szCs w:val="20"/>
        </w:rPr>
        <w:t>) Responsabilizar-se por toda e qualquer licença, registros e autorizações junto a pessoas físicas e aos órgãos de fiscalização, se necessário conforme a natureza do projeto;</w:t>
      </w:r>
    </w:p>
    <w:p w:rsidR="00C23131" w:rsidRPr="00706CEE" w:rsidRDefault="008C794F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h</w:t>
      </w:r>
      <w:r w:rsidR="001B7AD1" w:rsidRPr="00706CEE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Permitir e colaborar com </w:t>
      </w:r>
      <w:r w:rsidR="00F91FA2" w:rsidRPr="00706CEE">
        <w:rPr>
          <w:rFonts w:ascii="Times New Roman" w:hAnsi="Times New Roman" w:cs="Times New Roman"/>
          <w:color w:val="auto"/>
          <w:sz w:val="20"/>
          <w:szCs w:val="20"/>
        </w:rPr>
        <w:t>a FCP, a qualquer tempo, caso a mesma solicite informações adicio</w:t>
      </w:r>
      <w:r w:rsidR="007B2FCB" w:rsidRPr="00706CEE">
        <w:rPr>
          <w:rFonts w:ascii="Times New Roman" w:hAnsi="Times New Roman" w:cs="Times New Roman"/>
          <w:color w:val="auto"/>
          <w:sz w:val="20"/>
          <w:szCs w:val="20"/>
        </w:rPr>
        <w:t>nais</w:t>
      </w:r>
      <w:r w:rsidR="00F91FA2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3E090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08282C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CLÁUSULA SEXTA - DO ACOMPANHAMENTO DA EXECUÇÃO</w:t>
      </w:r>
      <w:r w:rsidR="0008282C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, CONTROLE E FISCALIZAÇÃO</w:t>
      </w:r>
    </w:p>
    <w:p w:rsidR="003E090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6.1. O PATROCINADOR fará o acompanhamento da execução do Projeto aprovado, além do exame das despesas, com avaliação técnica relativa à aplicação dos recursos elencados na Planilha Orçamentária proposta, a fim de verificar a correta aplicação dos recursos e a consecução dos objetivos.</w:t>
      </w:r>
    </w:p>
    <w:p w:rsidR="00F12FF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6.1.1. O acompanhamento ocorrerá mediante fiscalização aleatória, por meio de Pareceres emitidos após verificação </w:t>
      </w:r>
      <w:r w:rsidRPr="00706CEE">
        <w:rPr>
          <w:rFonts w:ascii="Times New Roman" w:hAnsi="Times New Roman" w:cs="Times New Roman"/>
          <w:bCs/>
          <w:i/>
          <w:color w:val="auto"/>
          <w:sz w:val="20"/>
          <w:szCs w:val="20"/>
        </w:rPr>
        <w:t>in loco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da aplicação dos recursos, a qualquer tempo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do Contrato.</w:t>
      </w:r>
    </w:p>
    <w:p w:rsidR="003E0901" w:rsidRPr="00706CEE" w:rsidRDefault="00F12FF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6.1.2. Caberá à</w:t>
      </w:r>
      <w:r w:rsidR="003E090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PATROCINADA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, sempre que demandada, a entrega de Relatório Parcial de Prestação de Contas.</w:t>
      </w:r>
    </w:p>
    <w:p w:rsidR="003E090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6.2. A Fiscalização do Contrato e o Sistema de Controle Interno da Prefeitura de Palmas terão livre acesso, a qualquer tempo e lugar, a todos os atos e fatos relacionados direta ou indiretamente com o presente instrumento, quando em missão de fiscalização ou auditoria.</w:t>
      </w:r>
    </w:p>
    <w:p w:rsidR="0008282C" w:rsidRPr="00706CEE" w:rsidRDefault="0008282C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6.3. Fica assegurado ao PATROCINADOR, por meio dos órgãos responsáveis, a prerrogativa de conservar a autoridade normativa e o exercício do controle e da fiscalização sobre a execução deste Contrato.</w:t>
      </w:r>
    </w:p>
    <w:p w:rsidR="003E090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3E090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7. CLÁUSULA SÉTIM</w:t>
      </w:r>
      <w:r w:rsidR="00F12FF1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A: DA PRESTAÇAO DE CONTAS FINAL</w:t>
      </w:r>
    </w:p>
    <w:p w:rsidR="003E090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7.1. O 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PATROCINADO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ficará sujeito a apresentar a Prestação de Contas 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Final da aplicação dos recursos do patrocínio recebido em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até 30 dias após o prazo para a execução do objeto, expresso no Plano de Trabalho, 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o Relatório de Prestação de Contas Final, 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mediante a apresentação dos documentos previstos no Decreto 250 de agosto de 2005 e IN 004 TCE/TO 2004.</w:t>
      </w:r>
    </w:p>
    <w:p w:rsidR="003E090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7.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2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. As despesas decorrentes da realização de atividades relacionadas no Plano de Trabalho deverão ser comprovadas mediante documentos fiscais ou equivalentes, devendo as faturas, notas fiscais, recibos e quaisquer outros documentos comprobatórios, serem emitidos dentro da vigência deste C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ontrato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em nome da 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PATROCINADA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</w:p>
    <w:p w:rsidR="003E090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lastRenderedPageBreak/>
        <w:t>7.3. A documentação relativa às despesas deste C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ontrato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deve conter identificação do título e número deste instrumento e ser mantida em arquivo, à disposição dos órgãos de controle interno e externo, pelo prazo de cinco anos, contados da aprovação da tomada de contas do gestor 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PATROCINADOR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, pelo Tribunal de Contas do Estado do Tocantins, relativa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ao exercício em que ocorreu o incentivo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</w:p>
    <w:p w:rsidR="003E090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3E090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CLÁUSULA OITAVA</w:t>
      </w:r>
      <w:r w:rsidR="00F12FF1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- 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DA RESTITUIÇÃO DOS RECURSOS</w:t>
      </w:r>
    </w:p>
    <w:p w:rsidR="003E0901" w:rsidRPr="00706CEE" w:rsidRDefault="00F12FF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8.1.</w:t>
      </w:r>
      <w:r w:rsidR="003E090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 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PATROCINADO</w:t>
      </w:r>
      <w:r w:rsidR="003E090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compromete-se a restituir o valor 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pago</w:t>
      </w:r>
      <w:r w:rsidR="003E090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, atualizado monetariamente desde a data do recebimento, acrescido de juros legais, na forma da legislação aplicável aos débitos para com a Fazenda Nacional, nos seguintes casos:</w:t>
      </w:r>
    </w:p>
    <w:p w:rsidR="003E0901" w:rsidRPr="00706CEE" w:rsidRDefault="003E0901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a) inexecução 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total 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do objeto;</w:t>
      </w:r>
    </w:p>
    <w:p w:rsidR="0008282C" w:rsidRPr="00706CEE" w:rsidRDefault="0008282C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b) inexecução parcial do objeto, na proporção desta inexecução, mediante Parecer da Fiscalização;</w:t>
      </w:r>
    </w:p>
    <w:p w:rsidR="003E0901" w:rsidRPr="00706CEE" w:rsidRDefault="0008282C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c</w:t>
      </w:r>
      <w:r w:rsidR="003E090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) falta de apresentação da </w:t>
      </w:r>
      <w:r w:rsidR="00F12FF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Prestação de Contas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Final</w:t>
      </w:r>
      <w:r w:rsidR="003E090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no prazo exigido;</w:t>
      </w:r>
    </w:p>
    <w:p w:rsidR="003E0901" w:rsidRPr="00706CEE" w:rsidRDefault="0008282C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d</w:t>
      </w:r>
      <w:r w:rsidR="003E090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) utilização dos recursos em finalidade diversa da estabelecida no 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Plano de Trabalho</w:t>
      </w:r>
      <w:r w:rsidR="003E090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ressalvadas as alterações solicitadas e aprovadas formalmente pela Fiscalização da FCP.</w:t>
      </w:r>
    </w:p>
    <w:p w:rsidR="0008282C" w:rsidRPr="00706CEE" w:rsidRDefault="00C10A29" w:rsidP="00C10A29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8.2. A não devolução dos recursos</w:t>
      </w:r>
      <w:r w:rsidR="00DE22A8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, nos termos do Parecer Final da Presidência da Fundação Cultural de Palmas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, respeitado o contraditório e a ampla defesa, implicará nas</w:t>
      </w:r>
      <w:r w:rsidR="00DE22A8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medidas judiciais cabíveis, com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inscrição do débito em Dívida Ativa do Município, sob responsabilidade da </w:t>
      </w:r>
      <w:r w:rsidR="00DE22A8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Secretaria de Finanças e da Procuradoria Geral do Município de Palmas.</w:t>
      </w:r>
      <w:r w:rsidR="00DE22A8" w:rsidRPr="00706C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22A8" w:rsidRPr="00706CEE" w:rsidRDefault="00DE22A8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8282C" w:rsidRPr="00706CEE" w:rsidRDefault="0008282C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CLÁUSULA NONA – DAS SANÇÕES CONTRATUAIS POR INADIMPLEMENTO</w:t>
      </w:r>
    </w:p>
    <w:p w:rsidR="00DE22A8" w:rsidRPr="00706CEE" w:rsidRDefault="007E4958" w:rsidP="00C10A29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6.1</w:t>
      </w:r>
      <w:r w:rsidR="008C794F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08282C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Independente da restituição dos recursos prevista na Cláusula Oitava, c</w:t>
      </w:r>
      <w:r w:rsidR="00B0322D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aso o </w:t>
      </w:r>
      <w:r w:rsidR="0008282C" w:rsidRPr="00706CEE">
        <w:rPr>
          <w:rFonts w:ascii="Times New Roman" w:hAnsi="Times New Roman" w:cs="Times New Roman"/>
          <w:color w:val="auto"/>
          <w:sz w:val="20"/>
          <w:szCs w:val="20"/>
        </w:rPr>
        <w:t>PATROCINADO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incorra nas faltas previstas n</w:t>
      </w:r>
      <w:r w:rsidR="004D4F02" w:rsidRPr="00706CEE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D4F02" w:rsidRPr="00706CEE">
        <w:rPr>
          <w:rFonts w:ascii="Times New Roman" w:hAnsi="Times New Roman" w:cs="Times New Roman"/>
          <w:sz w:val="20"/>
          <w:szCs w:val="20"/>
        </w:rPr>
        <w:t>Lei 10.520/02, no Decreto Municipal nº 203/05 e na Lei Federal 8.666/93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, incluindo inadimplementos das obrigações por ele assumidas, ser-lhe-ão aplicadas, assegurado o contraditório e a ampla defesa, </w:t>
      </w:r>
      <w:r w:rsidR="004D4F02" w:rsidRPr="00706CEE">
        <w:rPr>
          <w:rFonts w:ascii="Times New Roman" w:hAnsi="Times New Roman" w:cs="Times New Roman"/>
          <w:sz w:val="20"/>
          <w:szCs w:val="20"/>
        </w:rPr>
        <w:t>sem prejuízo da cobrança de perdas e danos,</w:t>
      </w:r>
      <w:r w:rsidR="0008282C" w:rsidRPr="00706CEE">
        <w:rPr>
          <w:rFonts w:ascii="Times New Roman" w:hAnsi="Times New Roman" w:cs="Times New Roman"/>
          <w:sz w:val="20"/>
          <w:szCs w:val="20"/>
        </w:rPr>
        <w:t xml:space="preserve"> cumulativamente às alíneas do item 8.1,</w:t>
      </w:r>
      <w:r w:rsidR="00DE22A8" w:rsidRPr="00706CEE">
        <w:rPr>
          <w:rFonts w:ascii="Times New Roman" w:hAnsi="Times New Roman" w:cs="Times New Roman"/>
          <w:sz w:val="20"/>
          <w:szCs w:val="20"/>
        </w:rPr>
        <w:t xml:space="preserve"> as seguintes penalidades:</w:t>
      </w:r>
    </w:p>
    <w:p w:rsidR="00DE22A8" w:rsidRPr="00706CEE" w:rsidRDefault="00DE22A8" w:rsidP="00DE22A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I. Suspensão do direito de licitar e impedimento de contratar com o Município de Palmas pelo prazo que for fixado pela Administração, em função da natureza e da gravidade da falta cometida;</w:t>
      </w:r>
    </w:p>
    <w:p w:rsidR="004B024F" w:rsidRPr="00706CEE" w:rsidRDefault="00DE22A8" w:rsidP="00DE22A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II. Declaração de inidoneidade para licitar ou contratar com a Administração Pública, considerando, para tanto, reincidência de faltas, sua natureza e gravidade.</w:t>
      </w:r>
    </w:p>
    <w:p w:rsidR="00DE22A8" w:rsidRPr="00706CEE" w:rsidRDefault="00DE22A8" w:rsidP="00DE22A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sob pena de inscrição em Dívida Ativa para cobrança judicial.</w:t>
      </w:r>
    </w:p>
    <w:p w:rsidR="00DE22A8" w:rsidRPr="00706CEE" w:rsidRDefault="00DE22A8" w:rsidP="00DE22A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6.2. As penalidades serão aplicadas pelo PATROCINADOR, por meio da Procuradoria Geral do Município, sem prejuízo das sanções cíveis ou penais cabíveis, ou de processo administrativo.</w:t>
      </w:r>
    </w:p>
    <w:p w:rsidR="00DE22A8" w:rsidRPr="00706CEE" w:rsidRDefault="00DE22A8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E715A" w:rsidRPr="00706CEE" w:rsidRDefault="007E4958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CLÁUSULA </w:t>
      </w:r>
      <w:r w:rsidR="00C10A29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DÉCIMA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 w:rsidR="002E715A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DA RESCISÃO CONTRATUAL </w:t>
      </w:r>
    </w:p>
    <w:p w:rsidR="002E715A" w:rsidRPr="00706CEE" w:rsidRDefault="00C10A29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10.1.</w:t>
      </w:r>
      <w:r w:rsidR="007E4958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Assegurado o contraditório e a ampla defesa, o presente Contrato poderá ser rescindido, independentemente de interpelação judicial, nos casos de inexecução, total ou parcial, com as 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>consequências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legais e contratuais,</w:t>
      </w:r>
      <w:r w:rsidR="004B024F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de acordo com a </w:t>
      </w:r>
      <w:r w:rsidR="004B024F" w:rsidRPr="00706CEE">
        <w:rPr>
          <w:rFonts w:ascii="Times New Roman" w:hAnsi="Times New Roman" w:cs="Times New Roman"/>
          <w:sz w:val="20"/>
          <w:szCs w:val="20"/>
        </w:rPr>
        <w:t>Lei 10.520/02, o Decreto Municipal nº 203/05 e Leis subsidiárias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4B024F" w:rsidRPr="00706CEE" w:rsidRDefault="002E715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PARÁGRAFO ÚNICO –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>A rescisão poderá ser determinada por ato unilateral, por escrito, da F</w:t>
      </w:r>
      <w:r w:rsidR="004B024F" w:rsidRPr="00706CEE">
        <w:rPr>
          <w:rFonts w:ascii="Times New Roman" w:hAnsi="Times New Roman" w:cs="Times New Roman"/>
          <w:color w:val="auto"/>
          <w:sz w:val="20"/>
          <w:szCs w:val="20"/>
        </w:rPr>
        <w:t>CP</w:t>
      </w:r>
      <w:r w:rsidR="008445CF" w:rsidRPr="00706CE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29659A" w:rsidRPr="00706CEE" w:rsidRDefault="0029659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E715A" w:rsidRPr="00706CEE" w:rsidRDefault="007E4958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 xml:space="preserve">CLÁUSULA </w:t>
      </w:r>
      <w:r w:rsidR="00C10A29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DÉCIMA PRIMEIRA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 w:rsidR="002E715A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DA PUBLICIDADE </w:t>
      </w:r>
    </w:p>
    <w:p w:rsidR="002E715A" w:rsidRPr="00706CEE" w:rsidRDefault="00C10A29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11</w:t>
      </w:r>
      <w:r w:rsidR="007E4958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.1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  <w:r w:rsidR="007E4958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O presente Contrato será publicado, de forma resumida, no Diário </w:t>
      </w:r>
      <w:r w:rsidR="00F50316" w:rsidRPr="00706CEE">
        <w:rPr>
          <w:rFonts w:ascii="Times New Roman" w:hAnsi="Times New Roman" w:cs="Times New Roman"/>
          <w:color w:val="auto"/>
          <w:sz w:val="20"/>
          <w:szCs w:val="20"/>
        </w:rPr>
        <w:t>Oficial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do </w:t>
      </w:r>
      <w:r w:rsidR="004B024F" w:rsidRPr="00706CEE">
        <w:rPr>
          <w:rFonts w:ascii="Times New Roman" w:hAnsi="Times New Roman" w:cs="Times New Roman"/>
          <w:color w:val="auto"/>
          <w:sz w:val="20"/>
          <w:szCs w:val="20"/>
        </w:rPr>
        <w:t>Município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, nos termos da legislação específica. </w:t>
      </w:r>
    </w:p>
    <w:p w:rsidR="004B024F" w:rsidRPr="00706CEE" w:rsidRDefault="004B024F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2E715A" w:rsidRPr="00706CEE" w:rsidRDefault="007E4958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CLÁUSLA </w:t>
      </w:r>
      <w:r w:rsidR="00C10A29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DÉCIMA SEGUNDA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 w:rsidR="002E715A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DOS DOCUMENTOS INTEGRANTES </w:t>
      </w:r>
    </w:p>
    <w:p w:rsidR="004B024F" w:rsidRPr="00706CEE" w:rsidRDefault="00C10A29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12.1. 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>Considera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>-se partes integrantes do presente contrato, como se nele estivessem aqui transcritos:</w:t>
      </w:r>
    </w:p>
    <w:p w:rsidR="002E715A" w:rsidRPr="00706CEE" w:rsidRDefault="002E715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I. Cópia do </w:t>
      </w:r>
      <w:r w:rsidR="00C10A29" w:rsidRPr="00706CEE">
        <w:rPr>
          <w:rFonts w:ascii="Times New Roman" w:hAnsi="Times New Roman" w:cs="Times New Roman"/>
          <w:color w:val="auto"/>
          <w:sz w:val="20"/>
          <w:szCs w:val="20"/>
        </w:rPr>
        <w:t>EDITAL DE CHAMAMENTO PÚBLICO Nº. 00_/FCP/2017 - FUNDO MUNICIPAL DE APOIO À CULTURA - PROGRAMA MUNICIPAL DE INCENTIVO À CULTURA – PROMIC 2017, e seus anexos;</w:t>
      </w:r>
    </w:p>
    <w:p w:rsidR="002E715A" w:rsidRPr="00706CEE" w:rsidRDefault="002E715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II. Cópia do Processo Administrativo</w:t>
      </w:r>
      <w:r w:rsidR="00D63B4B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nº</w:t>
      </w:r>
      <w:r w:rsidR="006123F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10A29" w:rsidRPr="00706CEE">
        <w:rPr>
          <w:rFonts w:ascii="Times New Roman" w:hAnsi="Times New Roman" w:cs="Times New Roman"/>
          <w:sz w:val="20"/>
          <w:szCs w:val="20"/>
        </w:rPr>
        <w:t>xxxxxxxxxxxxxx.</w:t>
      </w:r>
      <w:r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2E715A" w:rsidRPr="00706CEE" w:rsidRDefault="002E715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III. Cópia do Projeto aprovado</w:t>
      </w:r>
      <w:r w:rsidR="00C10A29" w:rsidRPr="00706CEE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6E550F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623D9" w:rsidRPr="00706CEE">
        <w:rPr>
          <w:rFonts w:ascii="Times New Roman" w:hAnsi="Times New Roman" w:cs="Times New Roman"/>
          <w:color w:val="auto"/>
          <w:sz w:val="20"/>
          <w:szCs w:val="20"/>
        </w:rPr>
        <w:t>objeto deste Termo</w:t>
      </w:r>
      <w:r w:rsidR="00C10A29" w:rsidRPr="00706CEE">
        <w:rPr>
          <w:rFonts w:ascii="Times New Roman" w:hAnsi="Times New Roman" w:cs="Times New Roman"/>
          <w:color w:val="auto"/>
          <w:sz w:val="20"/>
          <w:szCs w:val="20"/>
        </w:rPr>
        <w:t>, e seus documentos complementares.</w:t>
      </w:r>
    </w:p>
    <w:p w:rsidR="00DE22A8" w:rsidRPr="00706CEE" w:rsidRDefault="00DE22A8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E715A" w:rsidRPr="00706CEE" w:rsidRDefault="007E4958" w:rsidP="00C10A2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CLÁUSULA DÉCIMA </w:t>
      </w:r>
      <w:r w:rsidR="00C10A29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TERCEIRA </w:t>
      </w:r>
      <w:r w:rsidR="002E715A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- DO FORO </w:t>
      </w:r>
    </w:p>
    <w:p w:rsidR="008A2E4D" w:rsidRPr="00706CEE" w:rsidRDefault="008F1DD6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1</w:t>
      </w:r>
      <w:r w:rsidR="00C10A29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3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.1</w:t>
      </w: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Elege-se o Foro da Comarca da Cidade </w:t>
      </w:r>
      <w:r w:rsidR="008A2E4D" w:rsidRPr="00706CEE">
        <w:rPr>
          <w:rFonts w:ascii="Times New Roman" w:hAnsi="Times New Roman" w:cs="Times New Roman"/>
          <w:color w:val="auto"/>
          <w:sz w:val="20"/>
          <w:szCs w:val="20"/>
        </w:rPr>
        <w:t>de Palmas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DC5D80" w:rsidRPr="00706CEE">
        <w:rPr>
          <w:rFonts w:ascii="Times New Roman" w:hAnsi="Times New Roman" w:cs="Times New Roman"/>
          <w:color w:val="auto"/>
          <w:sz w:val="20"/>
          <w:szCs w:val="20"/>
        </w:rPr>
        <w:t>Capital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do Estado d</w:t>
      </w:r>
      <w:r w:rsidR="008A2E4D" w:rsidRPr="00706CEE">
        <w:rPr>
          <w:rFonts w:ascii="Times New Roman" w:hAnsi="Times New Roman" w:cs="Times New Roman"/>
          <w:color w:val="auto"/>
          <w:sz w:val="20"/>
          <w:szCs w:val="20"/>
        </w:rPr>
        <w:t>o Tocantins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, com expressa renúncia a qualquer outro por mais privilegiado que </w:t>
      </w:r>
      <w:r w:rsidR="00E40B35" w:rsidRPr="00706CEE">
        <w:rPr>
          <w:rFonts w:ascii="Times New Roman" w:hAnsi="Times New Roman" w:cs="Times New Roman"/>
          <w:color w:val="auto"/>
          <w:sz w:val="20"/>
          <w:szCs w:val="20"/>
        </w:rPr>
        <w:t>seja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para dirimir quaisquer questões decorrentes do presente Contrato e que não possam ser resolvidas pela mediação administrativa.</w:t>
      </w:r>
    </w:p>
    <w:p w:rsidR="002E715A" w:rsidRDefault="002E715A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706CEE" w:rsidRPr="00706CEE" w:rsidRDefault="00706CEE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802676" w:rsidRPr="00706CEE" w:rsidRDefault="009623D9" w:rsidP="00C10A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Estando justas e acordas</w:t>
      </w:r>
      <w:r w:rsidR="002E715A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 assinam as partes o presente Instrumento em três vias de igual teor e forma, na presença de duas testemunhas que o subscrevem, depois de lido e achado conforme. </w:t>
      </w:r>
    </w:p>
    <w:p w:rsidR="00802676" w:rsidRPr="00706CEE" w:rsidRDefault="00802676" w:rsidP="00C10A29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C10A29" w:rsidRPr="00706CEE" w:rsidRDefault="00C10A29" w:rsidP="00C10A29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8F1DD6" w:rsidRPr="00706CEE" w:rsidRDefault="008A2E4D" w:rsidP="00C10A29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color w:val="auto"/>
          <w:sz w:val="20"/>
          <w:szCs w:val="20"/>
        </w:rPr>
        <w:t>Palmas/TO</w:t>
      </w:r>
      <w:r w:rsidR="00364AAB" w:rsidRPr="00706CEE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C10A29" w:rsidRPr="00706CEE">
        <w:rPr>
          <w:rFonts w:ascii="Times New Roman" w:hAnsi="Times New Roman" w:cs="Times New Roman"/>
          <w:color w:val="auto"/>
          <w:sz w:val="20"/>
          <w:szCs w:val="20"/>
        </w:rPr>
        <w:t>XXXXXXXXXXXXXXX de 2017.</w:t>
      </w:r>
    </w:p>
    <w:p w:rsidR="00C10A29" w:rsidRDefault="00C10A29" w:rsidP="00C10A29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447CB2" w:rsidRPr="00706CEE" w:rsidRDefault="00447CB2" w:rsidP="00C10A29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B41C4E" w:rsidRPr="00706CEE" w:rsidRDefault="00B41C4E" w:rsidP="00C10A2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317D" w:rsidRPr="00706CEE" w:rsidRDefault="00C10A29" w:rsidP="00C10A29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sz w:val="20"/>
          <w:szCs w:val="20"/>
        </w:rPr>
        <w:t>XXXXXXXXXXXXXXXXXXXXXXXXXXXX</w:t>
      </w:r>
    </w:p>
    <w:p w:rsidR="00980E22" w:rsidRPr="00706CEE" w:rsidRDefault="008A2E4D" w:rsidP="00C10A2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Presidente da FCP</w:t>
      </w:r>
      <w:r w:rsidR="006E550F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980E22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–</w:t>
      </w:r>
      <w:r w:rsidR="00C10A29"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Patrocinador</w:t>
      </w:r>
    </w:p>
    <w:p w:rsidR="008F1DD6" w:rsidRDefault="008F1DD6" w:rsidP="00C10A29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447CB2" w:rsidRPr="00706CEE" w:rsidRDefault="00447CB2" w:rsidP="00C10A29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8F1DD6" w:rsidRPr="00706CEE" w:rsidRDefault="008F1DD6" w:rsidP="00C10A29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8F1DD6" w:rsidRPr="00706CEE" w:rsidRDefault="00C10A29" w:rsidP="00C10A2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XXXXXXXXXXXXXXXXXXXXXXX</w:t>
      </w:r>
    </w:p>
    <w:p w:rsidR="002E715A" w:rsidRPr="00706CEE" w:rsidRDefault="00C10A29" w:rsidP="00C10A2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>Patrocinado</w:t>
      </w:r>
    </w:p>
    <w:p w:rsidR="008F1DD6" w:rsidRPr="00706CEE" w:rsidRDefault="008F1DD6" w:rsidP="00C10A2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2E715A" w:rsidRPr="00706CEE" w:rsidRDefault="002E715A" w:rsidP="00C10A29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TESTEMUNHAS: </w:t>
      </w:r>
    </w:p>
    <w:p w:rsidR="00815D75" w:rsidRPr="00706CEE" w:rsidRDefault="00815D75" w:rsidP="00C10A29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BD0D0B" w:rsidRPr="00706CEE" w:rsidRDefault="002E715A" w:rsidP="00C10A29">
      <w:pPr>
        <w:pStyle w:val="Default"/>
        <w:spacing w:line="36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1ª </w:t>
      </w:r>
      <w:r w:rsidR="00BD0D0B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NOME:..........................</w:t>
      </w: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.................................................. </w:t>
      </w:r>
      <w:r w:rsidR="009A4621" w:rsidRPr="00706CE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BD0D0B" w:rsidRPr="00706CEE">
        <w:rPr>
          <w:rFonts w:ascii="Times New Roman" w:hAnsi="Times New Roman" w:cs="Times New Roman"/>
          <w:bCs/>
          <w:color w:val="auto"/>
          <w:sz w:val="20"/>
          <w:szCs w:val="20"/>
        </w:rPr>
        <w:t>CPF/MF .................................................</w:t>
      </w:r>
    </w:p>
    <w:p w:rsidR="00BD0D0B" w:rsidRPr="00706CEE" w:rsidRDefault="00BD0D0B" w:rsidP="00C10A29">
      <w:pPr>
        <w:pStyle w:val="Default"/>
        <w:spacing w:line="36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D90696" w:rsidRPr="00706CEE" w:rsidRDefault="00BD0D0B" w:rsidP="00C10A29">
      <w:pPr>
        <w:pStyle w:val="Default"/>
        <w:spacing w:line="36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06CEE">
        <w:rPr>
          <w:rFonts w:ascii="Times New Roman" w:hAnsi="Times New Roman" w:cs="Times New Roman"/>
          <w:bCs/>
          <w:color w:val="auto"/>
          <w:sz w:val="20"/>
          <w:szCs w:val="20"/>
        </w:rPr>
        <w:t>2ª NOME:............................................................................  CPF/MF .................................................</w:t>
      </w:r>
    </w:p>
    <w:sectPr w:rsidR="00D90696" w:rsidRPr="00706CEE" w:rsidSect="00CD49D7">
      <w:headerReference w:type="default" r:id="rId9"/>
      <w:pgSz w:w="11906" w:h="16838"/>
      <w:pgMar w:top="2694" w:right="1134" w:bottom="1134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66" w:rsidRDefault="00605F66" w:rsidP="006F4127">
      <w:r>
        <w:separator/>
      </w:r>
    </w:p>
  </w:endnote>
  <w:endnote w:type="continuationSeparator" w:id="0">
    <w:p w:rsidR="00605F66" w:rsidRDefault="00605F66" w:rsidP="006F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66" w:rsidRDefault="00605F66" w:rsidP="006F4127">
      <w:r>
        <w:separator/>
      </w:r>
    </w:p>
  </w:footnote>
  <w:footnote w:type="continuationSeparator" w:id="0">
    <w:p w:rsidR="00605F66" w:rsidRDefault="00605F66" w:rsidP="006F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4B3" w:rsidRPr="00C10A29" w:rsidRDefault="0016579A">
    <w:pPr>
      <w:jc w:val="center"/>
      <w:rPr>
        <w:rFonts w:ascii="Times New Roman" w:hAnsi="Times New Roman"/>
        <w:sz w:val="20"/>
        <w:szCs w:val="20"/>
      </w:rPr>
    </w:pPr>
    <w:r w:rsidRPr="00C10A29">
      <w:rPr>
        <w:rFonts w:ascii="Times New Roman" w:hAnsi="Times New Roman"/>
        <w:b/>
        <w:noProof/>
        <w:sz w:val="20"/>
        <w:szCs w:val="20"/>
        <w:lang w:eastAsia="pt-BR"/>
      </w:rPr>
      <w:drawing>
        <wp:inline distT="0" distB="0" distL="0" distR="0">
          <wp:extent cx="838200" cy="914400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79FE" w:rsidRPr="00C10A29" w:rsidRDefault="00CA79FE">
    <w:pPr>
      <w:jc w:val="center"/>
      <w:rPr>
        <w:rFonts w:ascii="Times New Roman" w:hAnsi="Times New Roman"/>
        <w:b/>
        <w:sz w:val="20"/>
        <w:szCs w:val="20"/>
      </w:rPr>
    </w:pPr>
    <w:r w:rsidRPr="00C10A29">
      <w:rPr>
        <w:rFonts w:ascii="Times New Roman" w:hAnsi="Times New Roman"/>
        <w:b/>
        <w:sz w:val="20"/>
        <w:szCs w:val="20"/>
      </w:rPr>
      <w:t>ESTADO DO TOCANTINS</w:t>
    </w:r>
  </w:p>
  <w:p w:rsidR="008B34B3" w:rsidRPr="00C10A29" w:rsidRDefault="008B34B3">
    <w:pPr>
      <w:jc w:val="center"/>
      <w:rPr>
        <w:rFonts w:ascii="Times New Roman" w:hAnsi="Times New Roman"/>
        <w:b/>
        <w:sz w:val="20"/>
        <w:szCs w:val="20"/>
      </w:rPr>
    </w:pPr>
    <w:r w:rsidRPr="00C10A29">
      <w:rPr>
        <w:rFonts w:ascii="Times New Roman" w:hAnsi="Times New Roman"/>
        <w:b/>
        <w:sz w:val="20"/>
        <w:szCs w:val="20"/>
      </w:rPr>
      <w:t>PREFEITURA MUNICIPAL DE PALMAS</w:t>
    </w:r>
  </w:p>
  <w:p w:rsidR="008B34B3" w:rsidRPr="00C10A29" w:rsidRDefault="00CA79FE">
    <w:pPr>
      <w:jc w:val="center"/>
      <w:rPr>
        <w:rFonts w:ascii="Times New Roman" w:hAnsi="Times New Roman"/>
        <w:b/>
        <w:sz w:val="20"/>
        <w:szCs w:val="20"/>
      </w:rPr>
    </w:pPr>
    <w:r w:rsidRPr="00C10A29">
      <w:rPr>
        <w:rFonts w:ascii="Times New Roman" w:hAnsi="Times New Roman"/>
        <w:b/>
        <w:sz w:val="20"/>
        <w:szCs w:val="20"/>
      </w:rPr>
      <w:t>PROCURADORIA GERAL DO MUNICIPIO</w:t>
    </w:r>
    <w:r w:rsidR="008B34B3" w:rsidRPr="00C10A29">
      <w:rPr>
        <w:rFonts w:ascii="Times New Roman" w:hAnsi="Times New Roman"/>
        <w:b/>
        <w:sz w:val="20"/>
        <w:szCs w:val="20"/>
      </w:rPr>
      <w:t xml:space="preserve"> </w:t>
    </w:r>
  </w:p>
  <w:p w:rsidR="008B34B3" w:rsidRDefault="008B34B3">
    <w:pPr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587"/>
    <w:multiLevelType w:val="hybridMultilevel"/>
    <w:tmpl w:val="7AF6C0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1C36FA"/>
    <w:multiLevelType w:val="hybridMultilevel"/>
    <w:tmpl w:val="13D89652"/>
    <w:lvl w:ilvl="0" w:tplc="9A704F7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674515"/>
    <w:multiLevelType w:val="hybridMultilevel"/>
    <w:tmpl w:val="F0385C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372FFF"/>
    <w:multiLevelType w:val="hybridMultilevel"/>
    <w:tmpl w:val="41826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111AD1"/>
    <w:multiLevelType w:val="hybridMultilevel"/>
    <w:tmpl w:val="3D764B14"/>
    <w:lvl w:ilvl="0" w:tplc="1562B20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43047A"/>
    <w:multiLevelType w:val="hybridMultilevel"/>
    <w:tmpl w:val="7C22BA3A"/>
    <w:lvl w:ilvl="0" w:tplc="CC6492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29027F"/>
    <w:multiLevelType w:val="hybridMultilevel"/>
    <w:tmpl w:val="333E5F5A"/>
    <w:lvl w:ilvl="0" w:tplc="0B78689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4C63F4"/>
    <w:multiLevelType w:val="hybridMultilevel"/>
    <w:tmpl w:val="67E2CE46"/>
    <w:lvl w:ilvl="0" w:tplc="155822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5A5C27"/>
    <w:multiLevelType w:val="hybridMultilevel"/>
    <w:tmpl w:val="044E6FB0"/>
    <w:lvl w:ilvl="0" w:tplc="7DF8357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AE"/>
    <w:rsid w:val="000000AF"/>
    <w:rsid w:val="00006ED9"/>
    <w:rsid w:val="00023361"/>
    <w:rsid w:val="0002616C"/>
    <w:rsid w:val="000336B0"/>
    <w:rsid w:val="000413D3"/>
    <w:rsid w:val="00051DD4"/>
    <w:rsid w:val="000573F8"/>
    <w:rsid w:val="00062B8B"/>
    <w:rsid w:val="0006570A"/>
    <w:rsid w:val="00080DBC"/>
    <w:rsid w:val="0008282C"/>
    <w:rsid w:val="00091587"/>
    <w:rsid w:val="00091CA7"/>
    <w:rsid w:val="000A2AFD"/>
    <w:rsid w:val="000A5535"/>
    <w:rsid w:val="000B426D"/>
    <w:rsid w:val="000B4A3A"/>
    <w:rsid w:val="000C01C3"/>
    <w:rsid w:val="000C4DF0"/>
    <w:rsid w:val="000D6AE7"/>
    <w:rsid w:val="000E4097"/>
    <w:rsid w:val="000E5DF5"/>
    <w:rsid w:val="000F0740"/>
    <w:rsid w:val="000F3651"/>
    <w:rsid w:val="00101955"/>
    <w:rsid w:val="00105D05"/>
    <w:rsid w:val="00107DFD"/>
    <w:rsid w:val="00110674"/>
    <w:rsid w:val="00111455"/>
    <w:rsid w:val="0011344B"/>
    <w:rsid w:val="00113BEC"/>
    <w:rsid w:val="00116A69"/>
    <w:rsid w:val="00123F43"/>
    <w:rsid w:val="00131CB2"/>
    <w:rsid w:val="001344F1"/>
    <w:rsid w:val="00134503"/>
    <w:rsid w:val="00136F01"/>
    <w:rsid w:val="00146B31"/>
    <w:rsid w:val="001506EE"/>
    <w:rsid w:val="00153B60"/>
    <w:rsid w:val="0016579A"/>
    <w:rsid w:val="00166795"/>
    <w:rsid w:val="00166969"/>
    <w:rsid w:val="00167FE1"/>
    <w:rsid w:val="00172EC7"/>
    <w:rsid w:val="001817A2"/>
    <w:rsid w:val="00181DD7"/>
    <w:rsid w:val="00181F7A"/>
    <w:rsid w:val="00182097"/>
    <w:rsid w:val="001909DA"/>
    <w:rsid w:val="0019402F"/>
    <w:rsid w:val="001A0B49"/>
    <w:rsid w:val="001A23DB"/>
    <w:rsid w:val="001A34B6"/>
    <w:rsid w:val="001A410D"/>
    <w:rsid w:val="001A562C"/>
    <w:rsid w:val="001A78E3"/>
    <w:rsid w:val="001B0EB7"/>
    <w:rsid w:val="001B2B64"/>
    <w:rsid w:val="001B7AD1"/>
    <w:rsid w:val="001C100A"/>
    <w:rsid w:val="001C206F"/>
    <w:rsid w:val="001C2A38"/>
    <w:rsid w:val="001C5244"/>
    <w:rsid w:val="001C6EA7"/>
    <w:rsid w:val="001E03A5"/>
    <w:rsid w:val="001E2818"/>
    <w:rsid w:val="001E614B"/>
    <w:rsid w:val="001E6FAE"/>
    <w:rsid w:val="001F2308"/>
    <w:rsid w:val="00200D2C"/>
    <w:rsid w:val="0020495C"/>
    <w:rsid w:val="00214F57"/>
    <w:rsid w:val="002160FC"/>
    <w:rsid w:val="002219F7"/>
    <w:rsid w:val="00221D44"/>
    <w:rsid w:val="0023368A"/>
    <w:rsid w:val="00246923"/>
    <w:rsid w:val="0024797F"/>
    <w:rsid w:val="0025133A"/>
    <w:rsid w:val="00252B2C"/>
    <w:rsid w:val="00252DB5"/>
    <w:rsid w:val="00257612"/>
    <w:rsid w:val="00265B11"/>
    <w:rsid w:val="002722EF"/>
    <w:rsid w:val="0029242F"/>
    <w:rsid w:val="0029659A"/>
    <w:rsid w:val="00297ED9"/>
    <w:rsid w:val="002A74FE"/>
    <w:rsid w:val="002B2C9C"/>
    <w:rsid w:val="002B50E0"/>
    <w:rsid w:val="002B5DBF"/>
    <w:rsid w:val="002C19D2"/>
    <w:rsid w:val="002D3190"/>
    <w:rsid w:val="002D658B"/>
    <w:rsid w:val="002D7989"/>
    <w:rsid w:val="002E1906"/>
    <w:rsid w:val="002E2D6D"/>
    <w:rsid w:val="002E471E"/>
    <w:rsid w:val="002E5EBE"/>
    <w:rsid w:val="002E715A"/>
    <w:rsid w:val="002F5B81"/>
    <w:rsid w:val="002F5C2A"/>
    <w:rsid w:val="002F6B73"/>
    <w:rsid w:val="002F7D85"/>
    <w:rsid w:val="00300618"/>
    <w:rsid w:val="00306294"/>
    <w:rsid w:val="00312D80"/>
    <w:rsid w:val="003134ED"/>
    <w:rsid w:val="00314A5D"/>
    <w:rsid w:val="00315C51"/>
    <w:rsid w:val="00330163"/>
    <w:rsid w:val="003320F9"/>
    <w:rsid w:val="00337058"/>
    <w:rsid w:val="0035282A"/>
    <w:rsid w:val="0035732B"/>
    <w:rsid w:val="00363618"/>
    <w:rsid w:val="00364AAB"/>
    <w:rsid w:val="00374D63"/>
    <w:rsid w:val="00381FFF"/>
    <w:rsid w:val="00384E25"/>
    <w:rsid w:val="00384E2D"/>
    <w:rsid w:val="00392217"/>
    <w:rsid w:val="003944A6"/>
    <w:rsid w:val="00394B3C"/>
    <w:rsid w:val="003A3713"/>
    <w:rsid w:val="003B3B83"/>
    <w:rsid w:val="003C7D68"/>
    <w:rsid w:val="003D2040"/>
    <w:rsid w:val="003E0901"/>
    <w:rsid w:val="003E25FC"/>
    <w:rsid w:val="003E2DB0"/>
    <w:rsid w:val="003E3A71"/>
    <w:rsid w:val="003E55AE"/>
    <w:rsid w:val="003F3254"/>
    <w:rsid w:val="003F7410"/>
    <w:rsid w:val="00401A47"/>
    <w:rsid w:val="00401B86"/>
    <w:rsid w:val="00402FD7"/>
    <w:rsid w:val="00403B0B"/>
    <w:rsid w:val="00404BCF"/>
    <w:rsid w:val="004276AA"/>
    <w:rsid w:val="004365FA"/>
    <w:rsid w:val="00437A5C"/>
    <w:rsid w:val="00437CD5"/>
    <w:rsid w:val="00443F0B"/>
    <w:rsid w:val="00447CB2"/>
    <w:rsid w:val="004546EA"/>
    <w:rsid w:val="00454D23"/>
    <w:rsid w:val="00456512"/>
    <w:rsid w:val="00461AF0"/>
    <w:rsid w:val="00467142"/>
    <w:rsid w:val="00473167"/>
    <w:rsid w:val="004A0FDF"/>
    <w:rsid w:val="004A1C2D"/>
    <w:rsid w:val="004B024F"/>
    <w:rsid w:val="004B0C2C"/>
    <w:rsid w:val="004B0E7B"/>
    <w:rsid w:val="004C08A8"/>
    <w:rsid w:val="004C5753"/>
    <w:rsid w:val="004C6611"/>
    <w:rsid w:val="004C7AF8"/>
    <w:rsid w:val="004D27D2"/>
    <w:rsid w:val="004D4A66"/>
    <w:rsid w:val="004D4F02"/>
    <w:rsid w:val="004E105D"/>
    <w:rsid w:val="004E27FC"/>
    <w:rsid w:val="004E76F2"/>
    <w:rsid w:val="004F18C6"/>
    <w:rsid w:val="0050348F"/>
    <w:rsid w:val="00503818"/>
    <w:rsid w:val="00504CE2"/>
    <w:rsid w:val="005050ED"/>
    <w:rsid w:val="00505D31"/>
    <w:rsid w:val="0052681F"/>
    <w:rsid w:val="005279C9"/>
    <w:rsid w:val="00531508"/>
    <w:rsid w:val="005406A0"/>
    <w:rsid w:val="00551BE5"/>
    <w:rsid w:val="00555875"/>
    <w:rsid w:val="00572DD4"/>
    <w:rsid w:val="005733F6"/>
    <w:rsid w:val="0057718E"/>
    <w:rsid w:val="00584B47"/>
    <w:rsid w:val="00592142"/>
    <w:rsid w:val="00596A0D"/>
    <w:rsid w:val="005A32F8"/>
    <w:rsid w:val="005A4083"/>
    <w:rsid w:val="005A5195"/>
    <w:rsid w:val="005A7180"/>
    <w:rsid w:val="005B7581"/>
    <w:rsid w:val="005C2CD7"/>
    <w:rsid w:val="005C3B74"/>
    <w:rsid w:val="005C50D9"/>
    <w:rsid w:val="005C61FC"/>
    <w:rsid w:val="005E79DF"/>
    <w:rsid w:val="005F32C4"/>
    <w:rsid w:val="005F446A"/>
    <w:rsid w:val="00603DC2"/>
    <w:rsid w:val="00604936"/>
    <w:rsid w:val="00605F66"/>
    <w:rsid w:val="00607CA1"/>
    <w:rsid w:val="006123FA"/>
    <w:rsid w:val="0061451E"/>
    <w:rsid w:val="006169EA"/>
    <w:rsid w:val="00617949"/>
    <w:rsid w:val="00622687"/>
    <w:rsid w:val="00631CCE"/>
    <w:rsid w:val="00632B04"/>
    <w:rsid w:val="00632FF2"/>
    <w:rsid w:val="00635B48"/>
    <w:rsid w:val="00643D68"/>
    <w:rsid w:val="00655768"/>
    <w:rsid w:val="00663683"/>
    <w:rsid w:val="00670C5D"/>
    <w:rsid w:val="0067500C"/>
    <w:rsid w:val="00676B56"/>
    <w:rsid w:val="00686544"/>
    <w:rsid w:val="00695898"/>
    <w:rsid w:val="006A4017"/>
    <w:rsid w:val="006A7AD1"/>
    <w:rsid w:val="006B4DC3"/>
    <w:rsid w:val="006B6E43"/>
    <w:rsid w:val="006C5AD8"/>
    <w:rsid w:val="006C5E6D"/>
    <w:rsid w:val="006D1B1A"/>
    <w:rsid w:val="006D1C08"/>
    <w:rsid w:val="006D61E4"/>
    <w:rsid w:val="006E550F"/>
    <w:rsid w:val="006F124F"/>
    <w:rsid w:val="006F1595"/>
    <w:rsid w:val="006F3FF9"/>
    <w:rsid w:val="006F4127"/>
    <w:rsid w:val="006F5F67"/>
    <w:rsid w:val="006F7B15"/>
    <w:rsid w:val="007052B8"/>
    <w:rsid w:val="00706CEE"/>
    <w:rsid w:val="0071317D"/>
    <w:rsid w:val="00714059"/>
    <w:rsid w:val="00717F7A"/>
    <w:rsid w:val="00722542"/>
    <w:rsid w:val="007262D2"/>
    <w:rsid w:val="007302BB"/>
    <w:rsid w:val="00732C1E"/>
    <w:rsid w:val="00735D83"/>
    <w:rsid w:val="00737744"/>
    <w:rsid w:val="00742C4B"/>
    <w:rsid w:val="007505F6"/>
    <w:rsid w:val="007532D2"/>
    <w:rsid w:val="0076088D"/>
    <w:rsid w:val="0076468D"/>
    <w:rsid w:val="00765DC7"/>
    <w:rsid w:val="007666DE"/>
    <w:rsid w:val="00766EB0"/>
    <w:rsid w:val="007706C5"/>
    <w:rsid w:val="007708E6"/>
    <w:rsid w:val="007736D1"/>
    <w:rsid w:val="00795059"/>
    <w:rsid w:val="007B1A3A"/>
    <w:rsid w:val="007B2956"/>
    <w:rsid w:val="007B2FCB"/>
    <w:rsid w:val="007C1E9D"/>
    <w:rsid w:val="007D2194"/>
    <w:rsid w:val="007E1649"/>
    <w:rsid w:val="007E4958"/>
    <w:rsid w:val="007E4DD5"/>
    <w:rsid w:val="00800EC3"/>
    <w:rsid w:val="008021F6"/>
    <w:rsid w:val="0080240F"/>
    <w:rsid w:val="00802676"/>
    <w:rsid w:val="00815D75"/>
    <w:rsid w:val="00826FFA"/>
    <w:rsid w:val="00835526"/>
    <w:rsid w:val="00843A82"/>
    <w:rsid w:val="008445CF"/>
    <w:rsid w:val="008456CB"/>
    <w:rsid w:val="00863916"/>
    <w:rsid w:val="00866168"/>
    <w:rsid w:val="00866F1E"/>
    <w:rsid w:val="00870CDC"/>
    <w:rsid w:val="00870D5A"/>
    <w:rsid w:val="00884353"/>
    <w:rsid w:val="00892521"/>
    <w:rsid w:val="0089269E"/>
    <w:rsid w:val="00896486"/>
    <w:rsid w:val="0089754F"/>
    <w:rsid w:val="008A2E4D"/>
    <w:rsid w:val="008A7F2A"/>
    <w:rsid w:val="008B0C9C"/>
    <w:rsid w:val="008B2246"/>
    <w:rsid w:val="008B34B3"/>
    <w:rsid w:val="008C10D4"/>
    <w:rsid w:val="008C59BF"/>
    <w:rsid w:val="008C794F"/>
    <w:rsid w:val="008D242C"/>
    <w:rsid w:val="008D7CFF"/>
    <w:rsid w:val="008E69B6"/>
    <w:rsid w:val="008F1609"/>
    <w:rsid w:val="008F1DD6"/>
    <w:rsid w:val="00913471"/>
    <w:rsid w:val="00921D78"/>
    <w:rsid w:val="00933912"/>
    <w:rsid w:val="00945320"/>
    <w:rsid w:val="009473A0"/>
    <w:rsid w:val="009623D9"/>
    <w:rsid w:val="009629FB"/>
    <w:rsid w:val="009666BB"/>
    <w:rsid w:val="00966BB3"/>
    <w:rsid w:val="00972983"/>
    <w:rsid w:val="00972ACB"/>
    <w:rsid w:val="009730D2"/>
    <w:rsid w:val="00980E22"/>
    <w:rsid w:val="009A213A"/>
    <w:rsid w:val="009A2954"/>
    <w:rsid w:val="009A4220"/>
    <w:rsid w:val="009A4621"/>
    <w:rsid w:val="009A4B8F"/>
    <w:rsid w:val="009B12AF"/>
    <w:rsid w:val="009B6F45"/>
    <w:rsid w:val="009D7BC8"/>
    <w:rsid w:val="009F0375"/>
    <w:rsid w:val="00A20B46"/>
    <w:rsid w:val="00A20BB8"/>
    <w:rsid w:val="00A229EB"/>
    <w:rsid w:val="00A25237"/>
    <w:rsid w:val="00A26CC3"/>
    <w:rsid w:val="00A2757D"/>
    <w:rsid w:val="00A313C5"/>
    <w:rsid w:val="00A42592"/>
    <w:rsid w:val="00A42C13"/>
    <w:rsid w:val="00A44490"/>
    <w:rsid w:val="00A44594"/>
    <w:rsid w:val="00A52D0F"/>
    <w:rsid w:val="00A55C64"/>
    <w:rsid w:val="00A5778D"/>
    <w:rsid w:val="00A64A8F"/>
    <w:rsid w:val="00A71366"/>
    <w:rsid w:val="00A72CC5"/>
    <w:rsid w:val="00A7313E"/>
    <w:rsid w:val="00A73395"/>
    <w:rsid w:val="00A83644"/>
    <w:rsid w:val="00A924A8"/>
    <w:rsid w:val="00AA3D3E"/>
    <w:rsid w:val="00AB6C0C"/>
    <w:rsid w:val="00AB70D5"/>
    <w:rsid w:val="00AE03EF"/>
    <w:rsid w:val="00AE4733"/>
    <w:rsid w:val="00AE64DA"/>
    <w:rsid w:val="00AF26DD"/>
    <w:rsid w:val="00AF7617"/>
    <w:rsid w:val="00B0322D"/>
    <w:rsid w:val="00B05CC7"/>
    <w:rsid w:val="00B123C8"/>
    <w:rsid w:val="00B13962"/>
    <w:rsid w:val="00B341ED"/>
    <w:rsid w:val="00B37273"/>
    <w:rsid w:val="00B41C4E"/>
    <w:rsid w:val="00B44234"/>
    <w:rsid w:val="00B57BF3"/>
    <w:rsid w:val="00B6593F"/>
    <w:rsid w:val="00B70530"/>
    <w:rsid w:val="00B7416B"/>
    <w:rsid w:val="00B85907"/>
    <w:rsid w:val="00B8763F"/>
    <w:rsid w:val="00B912BF"/>
    <w:rsid w:val="00B953C7"/>
    <w:rsid w:val="00B95831"/>
    <w:rsid w:val="00B95ECF"/>
    <w:rsid w:val="00BA2D74"/>
    <w:rsid w:val="00BA3F69"/>
    <w:rsid w:val="00BB532A"/>
    <w:rsid w:val="00BC51D1"/>
    <w:rsid w:val="00BD0D0B"/>
    <w:rsid w:val="00BD0E45"/>
    <w:rsid w:val="00BD205C"/>
    <w:rsid w:val="00BD43B4"/>
    <w:rsid w:val="00BD71F4"/>
    <w:rsid w:val="00BE0824"/>
    <w:rsid w:val="00BF6EC2"/>
    <w:rsid w:val="00C000C2"/>
    <w:rsid w:val="00C06BEB"/>
    <w:rsid w:val="00C10A29"/>
    <w:rsid w:val="00C13832"/>
    <w:rsid w:val="00C13C49"/>
    <w:rsid w:val="00C1555A"/>
    <w:rsid w:val="00C22796"/>
    <w:rsid w:val="00C23131"/>
    <w:rsid w:val="00C26990"/>
    <w:rsid w:val="00C272B7"/>
    <w:rsid w:val="00C34738"/>
    <w:rsid w:val="00C34B2E"/>
    <w:rsid w:val="00C36A0F"/>
    <w:rsid w:val="00C37B88"/>
    <w:rsid w:val="00C415F8"/>
    <w:rsid w:val="00C420A8"/>
    <w:rsid w:val="00C60350"/>
    <w:rsid w:val="00C62256"/>
    <w:rsid w:val="00C6472C"/>
    <w:rsid w:val="00C64A69"/>
    <w:rsid w:val="00C66177"/>
    <w:rsid w:val="00C66A74"/>
    <w:rsid w:val="00C71261"/>
    <w:rsid w:val="00C74B40"/>
    <w:rsid w:val="00C93AB7"/>
    <w:rsid w:val="00C94123"/>
    <w:rsid w:val="00CA13B1"/>
    <w:rsid w:val="00CA29F9"/>
    <w:rsid w:val="00CA6265"/>
    <w:rsid w:val="00CA64BE"/>
    <w:rsid w:val="00CA79FE"/>
    <w:rsid w:val="00CB0A11"/>
    <w:rsid w:val="00CB5885"/>
    <w:rsid w:val="00CB617A"/>
    <w:rsid w:val="00CC1F31"/>
    <w:rsid w:val="00CC68CC"/>
    <w:rsid w:val="00CD2BE1"/>
    <w:rsid w:val="00CD4533"/>
    <w:rsid w:val="00CD49D7"/>
    <w:rsid w:val="00CE219D"/>
    <w:rsid w:val="00CE4217"/>
    <w:rsid w:val="00CE5E56"/>
    <w:rsid w:val="00CF1E83"/>
    <w:rsid w:val="00CF4C86"/>
    <w:rsid w:val="00CF6228"/>
    <w:rsid w:val="00CF6CC1"/>
    <w:rsid w:val="00D01624"/>
    <w:rsid w:val="00D03115"/>
    <w:rsid w:val="00D17B41"/>
    <w:rsid w:val="00D233A7"/>
    <w:rsid w:val="00D2597E"/>
    <w:rsid w:val="00D32573"/>
    <w:rsid w:val="00D33B79"/>
    <w:rsid w:val="00D43F9A"/>
    <w:rsid w:val="00D44C3C"/>
    <w:rsid w:val="00D47C65"/>
    <w:rsid w:val="00D528AE"/>
    <w:rsid w:val="00D63B4B"/>
    <w:rsid w:val="00D667A5"/>
    <w:rsid w:val="00D66C94"/>
    <w:rsid w:val="00D66DFC"/>
    <w:rsid w:val="00D76FEA"/>
    <w:rsid w:val="00D86996"/>
    <w:rsid w:val="00D871CF"/>
    <w:rsid w:val="00D90696"/>
    <w:rsid w:val="00D91104"/>
    <w:rsid w:val="00D94CF1"/>
    <w:rsid w:val="00D9688D"/>
    <w:rsid w:val="00DA5229"/>
    <w:rsid w:val="00DB1242"/>
    <w:rsid w:val="00DB63EB"/>
    <w:rsid w:val="00DC5D80"/>
    <w:rsid w:val="00DD4075"/>
    <w:rsid w:val="00DD4289"/>
    <w:rsid w:val="00DE22A8"/>
    <w:rsid w:val="00DF0954"/>
    <w:rsid w:val="00DF1E08"/>
    <w:rsid w:val="00DF2366"/>
    <w:rsid w:val="00DF75EF"/>
    <w:rsid w:val="00E04788"/>
    <w:rsid w:val="00E1310A"/>
    <w:rsid w:val="00E16A2F"/>
    <w:rsid w:val="00E2737C"/>
    <w:rsid w:val="00E27BBD"/>
    <w:rsid w:val="00E3738C"/>
    <w:rsid w:val="00E40B35"/>
    <w:rsid w:val="00E713AF"/>
    <w:rsid w:val="00E9290D"/>
    <w:rsid w:val="00E93BB3"/>
    <w:rsid w:val="00E9743B"/>
    <w:rsid w:val="00EA1303"/>
    <w:rsid w:val="00EA1B9E"/>
    <w:rsid w:val="00EB44FB"/>
    <w:rsid w:val="00EB56A5"/>
    <w:rsid w:val="00EB77E6"/>
    <w:rsid w:val="00EC0E51"/>
    <w:rsid w:val="00EC414A"/>
    <w:rsid w:val="00ED4BC8"/>
    <w:rsid w:val="00EE3562"/>
    <w:rsid w:val="00EF1954"/>
    <w:rsid w:val="00EF49FA"/>
    <w:rsid w:val="00F02188"/>
    <w:rsid w:val="00F12DED"/>
    <w:rsid w:val="00F12FF1"/>
    <w:rsid w:val="00F13605"/>
    <w:rsid w:val="00F14C36"/>
    <w:rsid w:val="00F1690E"/>
    <w:rsid w:val="00F26922"/>
    <w:rsid w:val="00F34416"/>
    <w:rsid w:val="00F50316"/>
    <w:rsid w:val="00F50D79"/>
    <w:rsid w:val="00F57545"/>
    <w:rsid w:val="00F60635"/>
    <w:rsid w:val="00F62629"/>
    <w:rsid w:val="00F678A6"/>
    <w:rsid w:val="00F75960"/>
    <w:rsid w:val="00F91FA2"/>
    <w:rsid w:val="00F92424"/>
    <w:rsid w:val="00FA14CF"/>
    <w:rsid w:val="00FA3A28"/>
    <w:rsid w:val="00FA62B3"/>
    <w:rsid w:val="00FA6572"/>
    <w:rsid w:val="00FB609F"/>
    <w:rsid w:val="00FC3F06"/>
    <w:rsid w:val="00FC7831"/>
    <w:rsid w:val="00FD5557"/>
    <w:rsid w:val="00FE360A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8AE"/>
    <w:pPr>
      <w:suppressAutoHyphens/>
      <w:spacing w:after="0" w:line="240" w:lineRule="auto"/>
    </w:pPr>
    <w:rPr>
      <w:rFonts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28AE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28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528AE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Default">
    <w:name w:val="Default"/>
    <w:rsid w:val="002E7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A4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A4621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9A4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A4621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western">
    <w:name w:val="western"/>
    <w:basedOn w:val="Normal"/>
    <w:rsid w:val="00C60350"/>
    <w:pPr>
      <w:suppressAutoHyphens w:val="0"/>
      <w:spacing w:before="100" w:beforeAutospacing="1" w:after="119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1C2A38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8AE"/>
    <w:pPr>
      <w:suppressAutoHyphens/>
      <w:spacing w:after="0" w:line="240" w:lineRule="auto"/>
    </w:pPr>
    <w:rPr>
      <w:rFonts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28AE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28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528AE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Default">
    <w:name w:val="Default"/>
    <w:rsid w:val="002E7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A4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A4621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9A4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A4621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western">
    <w:name w:val="western"/>
    <w:basedOn w:val="Normal"/>
    <w:rsid w:val="00C60350"/>
    <w:pPr>
      <w:suppressAutoHyphens w:val="0"/>
      <w:spacing w:before="100" w:beforeAutospacing="1" w:after="119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1C2A3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1144-ED26-4AB1-BD8E-0429AE2A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Euzeni Pedroso Grimm</cp:lastModifiedBy>
  <cp:revision>2</cp:revision>
  <cp:lastPrinted>2017-08-31T17:35:00Z</cp:lastPrinted>
  <dcterms:created xsi:type="dcterms:W3CDTF">2017-10-25T20:01:00Z</dcterms:created>
  <dcterms:modified xsi:type="dcterms:W3CDTF">2017-10-25T20:01:00Z</dcterms:modified>
</cp:coreProperties>
</file>