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910" w:rsidRPr="00CC3636" w:rsidRDefault="00A82910" w:rsidP="00A82910">
      <w:pPr>
        <w:pStyle w:val="Standard"/>
        <w:jc w:val="center"/>
        <w:rPr>
          <w:rFonts w:ascii="Arial" w:hAnsi="Arial" w:cs="Arial"/>
        </w:rPr>
      </w:pPr>
      <w:r w:rsidRPr="00CC3636">
        <w:rPr>
          <w:rFonts w:ascii="Arial" w:hAnsi="Arial" w:cs="Arial"/>
        </w:rPr>
        <w:t>PORTARIA Nº 12/2021</w:t>
      </w:r>
    </w:p>
    <w:p w:rsidR="00A82910" w:rsidRPr="00CC3636" w:rsidRDefault="00A82910" w:rsidP="00A82910">
      <w:pPr>
        <w:pStyle w:val="Standard"/>
        <w:rPr>
          <w:rFonts w:ascii="Arial" w:hAnsi="Arial" w:cs="Arial"/>
        </w:rPr>
      </w:pPr>
    </w:p>
    <w:p w:rsidR="00A82910" w:rsidRPr="00CC3636" w:rsidRDefault="00A82910" w:rsidP="00A82910">
      <w:pPr>
        <w:pStyle w:val="Standard"/>
        <w:rPr>
          <w:rFonts w:ascii="Arial" w:hAnsi="Arial" w:cs="Arial"/>
        </w:rPr>
      </w:pPr>
    </w:p>
    <w:p w:rsidR="00A82910" w:rsidRPr="00CC3636" w:rsidRDefault="00A82910" w:rsidP="00A82910">
      <w:pPr>
        <w:pStyle w:val="Standard"/>
        <w:ind w:left="4196"/>
        <w:jc w:val="both"/>
        <w:rPr>
          <w:rFonts w:ascii="Arial" w:hAnsi="Arial" w:cs="Arial"/>
        </w:rPr>
      </w:pPr>
      <w:r w:rsidRPr="00CC3636">
        <w:rPr>
          <w:rFonts w:ascii="Arial" w:hAnsi="Arial" w:cs="Arial"/>
        </w:rPr>
        <w:t>Altera o A</w:t>
      </w:r>
      <w:r w:rsidRPr="00CC3636">
        <w:rPr>
          <w:rFonts w:ascii="Arial" w:hAnsi="Arial" w:cs="Arial"/>
          <w:color w:val="000000"/>
        </w:rPr>
        <w:t>rt</w:t>
      </w:r>
      <w:r w:rsidRPr="00CC3636">
        <w:rPr>
          <w:rFonts w:ascii="Arial" w:hAnsi="Arial" w:cs="Arial"/>
        </w:rPr>
        <w:t xml:space="preserve">. 2º da Portaria n° 57/2020 </w:t>
      </w:r>
      <w:r w:rsidRPr="00CC3636">
        <w:rPr>
          <w:rFonts w:ascii="Arial" w:hAnsi="Arial" w:cs="Arial"/>
          <w:color w:val="000000"/>
        </w:rPr>
        <w:t xml:space="preserve">que Institui a Comissão Especial para Analisar a Situação de Enquadramento dos Critérios das Famílias Pré-Selecionadas no Programa de Aceleração do Crescimento (PAC) – Projetos Prioritários de Investimentos – PPI – Favelas, </w:t>
      </w:r>
      <w:r w:rsidRPr="00CC3636">
        <w:rPr>
          <w:rFonts w:ascii="Arial" w:hAnsi="Arial" w:cs="Arial"/>
          <w:bCs/>
          <w:color w:val="000000"/>
        </w:rPr>
        <w:t>Contrato</w:t>
      </w:r>
      <w:r w:rsidRPr="00CC3636">
        <w:rPr>
          <w:rFonts w:ascii="Arial" w:hAnsi="Arial" w:cs="Arial"/>
          <w:color w:val="000000"/>
        </w:rPr>
        <w:t xml:space="preserve"> Nº 0227.256 86/2007 e Conduzir o Processo de Seleção, no âmbito municipal e dá outras providências.</w:t>
      </w:r>
    </w:p>
    <w:p w:rsidR="00A82910" w:rsidRPr="00CC3636" w:rsidRDefault="00A82910" w:rsidP="00A82910">
      <w:pPr>
        <w:pStyle w:val="Standard"/>
        <w:rPr>
          <w:rFonts w:ascii="Arial" w:hAnsi="Arial" w:cs="Arial"/>
        </w:rPr>
      </w:pPr>
    </w:p>
    <w:p w:rsidR="00A82910" w:rsidRPr="00CC3636" w:rsidRDefault="00A82910" w:rsidP="00A82910">
      <w:pPr>
        <w:pStyle w:val="Standard"/>
        <w:jc w:val="both"/>
        <w:rPr>
          <w:rFonts w:ascii="Arial" w:hAnsi="Arial" w:cs="Arial"/>
        </w:rPr>
      </w:pPr>
      <w:r w:rsidRPr="00CC3636">
        <w:rPr>
          <w:rFonts w:ascii="Arial" w:hAnsi="Arial" w:cs="Arial"/>
        </w:rPr>
        <w:t>O SECRETÁRIO MUNICIPAL DA HABITAÇÃO, no uso das atribuições legais que lhe são conferidas pelo art. 71, incisos I e III da Lei Orgânica do Município, e com fulcro no art. 33 da Lei N° 2.299, de 30 de março de 2017.</w:t>
      </w:r>
    </w:p>
    <w:p w:rsidR="00A82910" w:rsidRPr="00CC3636" w:rsidRDefault="00A82910" w:rsidP="00A82910">
      <w:pPr>
        <w:pStyle w:val="Standard"/>
        <w:rPr>
          <w:rFonts w:ascii="Arial" w:hAnsi="Arial" w:cs="Arial"/>
          <w:shd w:val="clear" w:color="auto" w:fill="FFFF00"/>
        </w:rPr>
      </w:pPr>
    </w:p>
    <w:p w:rsidR="00A82910" w:rsidRPr="00CC3636" w:rsidRDefault="00A82910" w:rsidP="00A82910">
      <w:pPr>
        <w:pStyle w:val="Standard"/>
        <w:rPr>
          <w:rFonts w:ascii="Arial" w:hAnsi="Arial" w:cs="Arial"/>
        </w:rPr>
      </w:pPr>
      <w:r w:rsidRPr="00CC3636">
        <w:rPr>
          <w:rFonts w:ascii="Arial" w:hAnsi="Arial" w:cs="Arial"/>
        </w:rPr>
        <w:t xml:space="preserve"> R</w:t>
      </w:r>
      <w:r w:rsidRPr="00CC3636">
        <w:rPr>
          <w:rFonts w:ascii="Arial" w:hAnsi="Arial" w:cs="Arial"/>
          <w:color w:val="000000"/>
        </w:rPr>
        <w:t>ESOLVE:</w:t>
      </w:r>
    </w:p>
    <w:p w:rsidR="00A82910" w:rsidRPr="00CC3636" w:rsidRDefault="00A82910" w:rsidP="00A82910">
      <w:pPr>
        <w:pStyle w:val="Standard"/>
        <w:rPr>
          <w:rFonts w:ascii="Arial" w:hAnsi="Arial" w:cs="Arial"/>
          <w:color w:val="000000"/>
        </w:rPr>
      </w:pPr>
    </w:p>
    <w:p w:rsidR="00A82910" w:rsidRPr="00A82910" w:rsidRDefault="00A82910" w:rsidP="00A82910">
      <w:pPr>
        <w:pStyle w:val="Standard"/>
        <w:jc w:val="both"/>
        <w:rPr>
          <w:rFonts w:ascii="Arial" w:hAnsi="Arial" w:cs="Arial"/>
        </w:rPr>
      </w:pPr>
      <w:r w:rsidRPr="00CC3636">
        <w:rPr>
          <w:rFonts w:ascii="Arial" w:hAnsi="Arial" w:cs="Arial"/>
          <w:color w:val="000000"/>
        </w:rPr>
        <w:t xml:space="preserve">Art. 1° O Art. 2° da Portaria Nº 57/2020 que Institui a Comissão Especial para Analisar a Situação de Enquadramento dos Critérios das Famílias Pré-Selecionadas no </w:t>
      </w:r>
      <w:r w:rsidRPr="00CC3636">
        <w:rPr>
          <w:rFonts w:ascii="Arial" w:hAnsi="Arial" w:cs="Arial"/>
        </w:rPr>
        <w:t xml:space="preserve">Programa </w:t>
      </w:r>
      <w:r w:rsidRPr="00CC3636">
        <w:rPr>
          <w:rFonts w:ascii="Arial" w:hAnsi="Arial" w:cs="Arial"/>
          <w:color w:val="000000"/>
        </w:rPr>
        <w:t>de Aceleração do Crescimento (PAC) – Projetos Prioritários de Investimentos – PPI – Favelas, Contrato</w:t>
      </w:r>
      <w:r w:rsidRPr="00A82910">
        <w:rPr>
          <w:rFonts w:ascii="Arial" w:hAnsi="Arial" w:cs="Arial"/>
          <w:color w:val="000000"/>
        </w:rPr>
        <w:t xml:space="preserve"> Nº 0227.256 86/2007 e Conduzir o Processo de Seleção, no âmbito municipal e dá outras providências, passa a vigorar com as redações a seguir:</w:t>
      </w:r>
    </w:p>
    <w:p w:rsidR="00A82910" w:rsidRPr="00A82910" w:rsidRDefault="00A82910" w:rsidP="00A82910">
      <w:pPr>
        <w:pStyle w:val="Standard"/>
        <w:rPr>
          <w:rFonts w:ascii="Arial" w:hAnsi="Arial" w:cs="Arial"/>
          <w:color w:val="000000"/>
        </w:rPr>
      </w:pPr>
    </w:p>
    <w:p w:rsidR="00A82910" w:rsidRPr="00A82910" w:rsidRDefault="00A82910" w:rsidP="00A82910">
      <w:pPr>
        <w:pStyle w:val="Standard"/>
        <w:rPr>
          <w:rFonts w:ascii="Arial" w:hAnsi="Arial" w:cs="Arial"/>
          <w:color w:val="000000"/>
        </w:rPr>
      </w:pPr>
      <w:r w:rsidRPr="00A82910">
        <w:rPr>
          <w:rFonts w:ascii="Arial" w:hAnsi="Arial" w:cs="Arial"/>
          <w:color w:val="000000"/>
        </w:rPr>
        <w:t>Art. 2º ..............................................................................…</w:t>
      </w:r>
    </w:p>
    <w:p w:rsidR="00A82910" w:rsidRPr="00A82910" w:rsidRDefault="00A82910" w:rsidP="00A82910">
      <w:pPr>
        <w:pStyle w:val="Standard"/>
        <w:rPr>
          <w:rFonts w:ascii="Arial" w:hAnsi="Arial" w:cs="Arial"/>
          <w:color w:val="000000"/>
        </w:rPr>
      </w:pPr>
    </w:p>
    <w:p w:rsidR="00A82910" w:rsidRPr="00A82910" w:rsidRDefault="00A82910" w:rsidP="00A82910">
      <w:pPr>
        <w:pStyle w:val="Standard"/>
        <w:rPr>
          <w:rFonts w:ascii="Arial" w:hAnsi="Arial" w:cs="Arial"/>
          <w:color w:val="000000"/>
        </w:rPr>
      </w:pPr>
      <w:r w:rsidRPr="00A82910">
        <w:rPr>
          <w:rFonts w:ascii="Arial" w:hAnsi="Arial" w:cs="Arial"/>
          <w:color w:val="000000"/>
        </w:rPr>
        <w:t>a) ……………………………………………………….....</w:t>
      </w:r>
      <w:r w:rsidR="00166A6D">
        <w:rPr>
          <w:rFonts w:ascii="Arial" w:hAnsi="Arial" w:cs="Arial"/>
          <w:color w:val="000000"/>
        </w:rPr>
        <w:t>........</w:t>
      </w:r>
    </w:p>
    <w:p w:rsidR="00A82910" w:rsidRPr="00A82910" w:rsidRDefault="00A82910" w:rsidP="00A82910">
      <w:pPr>
        <w:pStyle w:val="Standard"/>
        <w:rPr>
          <w:rFonts w:ascii="Arial" w:hAnsi="Arial" w:cs="Arial"/>
          <w:color w:val="000000"/>
        </w:rPr>
      </w:pPr>
      <w:r w:rsidRPr="00A82910">
        <w:rPr>
          <w:rFonts w:ascii="Arial" w:hAnsi="Arial" w:cs="Arial"/>
          <w:color w:val="000000"/>
        </w:rPr>
        <w:t>b) .........................................................................................</w:t>
      </w:r>
    </w:p>
    <w:p w:rsidR="00A82910" w:rsidRPr="00A82910" w:rsidRDefault="00A82910" w:rsidP="00A82910">
      <w:pPr>
        <w:pStyle w:val="Standard"/>
        <w:rPr>
          <w:rFonts w:ascii="Arial" w:hAnsi="Arial" w:cs="Arial"/>
          <w:color w:val="000000"/>
        </w:rPr>
      </w:pPr>
      <w:r w:rsidRPr="00A82910">
        <w:rPr>
          <w:rFonts w:ascii="Arial" w:hAnsi="Arial" w:cs="Arial"/>
          <w:color w:val="000000"/>
        </w:rPr>
        <w:t>c) ......................................................................................…</w:t>
      </w:r>
    </w:p>
    <w:p w:rsidR="00A82910" w:rsidRPr="00A82910" w:rsidRDefault="00A82910" w:rsidP="00A82910">
      <w:pPr>
        <w:pStyle w:val="Standard"/>
        <w:rPr>
          <w:rFonts w:ascii="Arial" w:hAnsi="Arial" w:cs="Arial"/>
          <w:color w:val="000000"/>
        </w:rPr>
      </w:pPr>
      <w:r w:rsidRPr="00A82910">
        <w:rPr>
          <w:rFonts w:ascii="Arial" w:hAnsi="Arial" w:cs="Arial"/>
          <w:color w:val="000000"/>
        </w:rPr>
        <w:t>d) ......................................................................................…</w:t>
      </w:r>
    </w:p>
    <w:p w:rsidR="00A82910" w:rsidRPr="00A82910" w:rsidRDefault="00A82910" w:rsidP="00A82910">
      <w:pPr>
        <w:pStyle w:val="Standard"/>
        <w:rPr>
          <w:rFonts w:ascii="Arial" w:hAnsi="Arial" w:cs="Arial"/>
        </w:rPr>
      </w:pPr>
      <w:r w:rsidRPr="00A82910">
        <w:rPr>
          <w:rFonts w:ascii="Arial" w:hAnsi="Arial" w:cs="Arial"/>
          <w:color w:val="000000"/>
        </w:rPr>
        <w:t xml:space="preserve">e) Ana Cristina Miranda de Moraes, Matrícula nº </w:t>
      </w:r>
      <w:r w:rsidRPr="00A82910">
        <w:rPr>
          <w:rFonts w:ascii="Arial" w:hAnsi="Arial" w:cs="Arial"/>
        </w:rPr>
        <w:t>301771.</w:t>
      </w:r>
    </w:p>
    <w:p w:rsidR="00A82910" w:rsidRPr="00A82910" w:rsidRDefault="00A82910" w:rsidP="00A82910">
      <w:pPr>
        <w:pStyle w:val="Standard"/>
        <w:rPr>
          <w:rFonts w:ascii="Arial" w:hAnsi="Arial" w:cs="Arial"/>
          <w:color w:val="000000"/>
        </w:rPr>
      </w:pPr>
    </w:p>
    <w:p w:rsidR="00A82910" w:rsidRPr="00A82910" w:rsidRDefault="00A82910" w:rsidP="00A82910">
      <w:pPr>
        <w:pStyle w:val="Standard"/>
        <w:rPr>
          <w:rFonts w:ascii="Arial" w:hAnsi="Arial" w:cs="Arial"/>
          <w:color w:val="000000"/>
        </w:rPr>
      </w:pPr>
    </w:p>
    <w:p w:rsidR="00A82910" w:rsidRPr="00A82910" w:rsidRDefault="00A82910" w:rsidP="00A82910">
      <w:pPr>
        <w:pStyle w:val="Standard"/>
        <w:rPr>
          <w:rFonts w:ascii="Arial" w:hAnsi="Arial" w:cs="Arial"/>
          <w:color w:val="000000"/>
        </w:rPr>
      </w:pPr>
      <w:r w:rsidRPr="00A82910">
        <w:rPr>
          <w:rFonts w:ascii="Arial" w:hAnsi="Arial" w:cs="Arial"/>
          <w:color w:val="000000"/>
        </w:rPr>
        <w:t xml:space="preserve">Art. </w:t>
      </w:r>
      <w:r w:rsidR="00531C57">
        <w:rPr>
          <w:rFonts w:ascii="Arial" w:hAnsi="Arial" w:cs="Arial"/>
          <w:color w:val="000000"/>
        </w:rPr>
        <w:t>2</w:t>
      </w:r>
      <w:r w:rsidRPr="00A82910">
        <w:rPr>
          <w:rFonts w:ascii="Arial" w:hAnsi="Arial" w:cs="Arial"/>
          <w:color w:val="000000"/>
        </w:rPr>
        <w:t>º Esta Portaria entra em vigor na data de sua publicação.</w:t>
      </w:r>
    </w:p>
    <w:p w:rsidR="00A82910" w:rsidRPr="00A82910" w:rsidRDefault="00A82910" w:rsidP="00A82910">
      <w:pPr>
        <w:pStyle w:val="Standard"/>
        <w:rPr>
          <w:rFonts w:ascii="Arial" w:hAnsi="Arial" w:cs="Arial"/>
          <w:color w:val="000000"/>
        </w:rPr>
      </w:pPr>
    </w:p>
    <w:p w:rsidR="00A82910" w:rsidRPr="00A82910" w:rsidRDefault="00A82910" w:rsidP="00A82910">
      <w:pPr>
        <w:pStyle w:val="Standard"/>
        <w:rPr>
          <w:rFonts w:ascii="Arial" w:hAnsi="Arial" w:cs="Arial"/>
          <w:color w:val="000000"/>
        </w:rPr>
      </w:pPr>
      <w:r w:rsidRPr="00A82910">
        <w:rPr>
          <w:rFonts w:ascii="Arial" w:hAnsi="Arial" w:cs="Arial"/>
          <w:color w:val="000000"/>
        </w:rPr>
        <w:t>Gabinete do Secretário Municipal da Habitação, Palmas</w:t>
      </w:r>
      <w:r>
        <w:rPr>
          <w:rFonts w:ascii="Arial" w:hAnsi="Arial" w:cs="Arial"/>
          <w:color w:val="000000"/>
        </w:rPr>
        <w:t xml:space="preserve"> </w:t>
      </w:r>
      <w:r w:rsidRPr="00A82910">
        <w:rPr>
          <w:rFonts w:ascii="Arial" w:hAnsi="Arial" w:cs="Arial"/>
          <w:color w:val="000000"/>
        </w:rPr>
        <w:t>-TO, aos 16 dias do mês de abril de 2021.</w:t>
      </w:r>
      <w:bookmarkStart w:id="0" w:name="_GoBack"/>
      <w:bookmarkEnd w:id="0"/>
    </w:p>
    <w:p w:rsidR="00A82910" w:rsidRPr="00A82910" w:rsidRDefault="00A82910" w:rsidP="00A82910">
      <w:pPr>
        <w:pStyle w:val="Standard"/>
        <w:jc w:val="center"/>
        <w:rPr>
          <w:rFonts w:ascii="Arial" w:hAnsi="Arial" w:cs="Arial"/>
        </w:rPr>
      </w:pPr>
    </w:p>
    <w:p w:rsidR="00A82910" w:rsidRPr="00A82910" w:rsidRDefault="00A82910" w:rsidP="00A82910">
      <w:pPr>
        <w:pStyle w:val="Standard"/>
        <w:jc w:val="center"/>
        <w:rPr>
          <w:rFonts w:ascii="Arial" w:hAnsi="Arial" w:cs="Arial"/>
        </w:rPr>
      </w:pPr>
    </w:p>
    <w:p w:rsidR="00A82910" w:rsidRPr="00A82910" w:rsidRDefault="00A82910" w:rsidP="00A82910">
      <w:pPr>
        <w:pStyle w:val="Standard"/>
        <w:jc w:val="center"/>
        <w:rPr>
          <w:rFonts w:ascii="Arial" w:hAnsi="Arial" w:cs="Arial"/>
        </w:rPr>
      </w:pPr>
    </w:p>
    <w:p w:rsidR="00A82910" w:rsidRPr="00A82910" w:rsidRDefault="00A82910" w:rsidP="00A82910">
      <w:pPr>
        <w:pStyle w:val="Standard"/>
        <w:jc w:val="center"/>
        <w:rPr>
          <w:rFonts w:ascii="Arial" w:hAnsi="Arial" w:cs="Arial"/>
        </w:rPr>
      </w:pPr>
      <w:r w:rsidRPr="00A82910">
        <w:rPr>
          <w:rFonts w:ascii="Arial" w:hAnsi="Arial" w:cs="Arial"/>
        </w:rPr>
        <w:t xml:space="preserve"> FABIO FRANTZ BORGES</w:t>
      </w:r>
    </w:p>
    <w:p w:rsidR="00A17A0A" w:rsidRPr="00A17A0A" w:rsidRDefault="00A82910" w:rsidP="00A82910">
      <w:pPr>
        <w:pStyle w:val="Standard"/>
        <w:jc w:val="center"/>
        <w:rPr>
          <w:rFonts w:hint="eastAsia"/>
        </w:rPr>
      </w:pPr>
      <w:r w:rsidRPr="00A82910">
        <w:rPr>
          <w:rFonts w:ascii="Arial" w:hAnsi="Arial" w:cs="Arial"/>
        </w:rPr>
        <w:t>Secretário Municipal da Habitação</w:t>
      </w:r>
    </w:p>
    <w:p w:rsidR="00A17A0A" w:rsidRPr="00A17A0A" w:rsidRDefault="00A17A0A" w:rsidP="00A17A0A"/>
    <w:p w:rsidR="00A17A0A" w:rsidRPr="00A17A0A" w:rsidRDefault="00A17A0A" w:rsidP="00A17A0A">
      <w:pPr>
        <w:tabs>
          <w:tab w:val="left" w:pos="4776"/>
        </w:tabs>
      </w:pPr>
      <w:r>
        <w:tab/>
      </w:r>
    </w:p>
    <w:sectPr w:rsidR="00A17A0A" w:rsidRPr="00A17A0A" w:rsidSect="00A17A0A">
      <w:footerReference w:type="default" r:id="rId6"/>
      <w:pgSz w:w="11906" w:h="16838"/>
      <w:pgMar w:top="1417" w:right="1701" w:bottom="1417" w:left="1701" w:header="708" w:footer="1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87E" w:rsidRDefault="009A487E" w:rsidP="00A82019">
      <w:pPr>
        <w:spacing w:after="0" w:line="240" w:lineRule="auto"/>
      </w:pPr>
      <w:r>
        <w:separator/>
      </w:r>
    </w:p>
  </w:endnote>
  <w:endnote w:type="continuationSeparator" w:id="0">
    <w:p w:rsidR="009A487E" w:rsidRDefault="009A487E" w:rsidP="00A82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A0A" w:rsidRDefault="00A17A0A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B5E01E1" wp14:editId="607B16E3">
          <wp:simplePos x="0" y="0"/>
          <wp:positionH relativeFrom="page">
            <wp:posOffset>-104140</wp:posOffset>
          </wp:positionH>
          <wp:positionV relativeFrom="page">
            <wp:posOffset>8804765</wp:posOffset>
          </wp:positionV>
          <wp:extent cx="7614000" cy="20376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4000" cy="20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87E" w:rsidRDefault="009A487E" w:rsidP="00A82019">
      <w:pPr>
        <w:spacing w:after="0" w:line="240" w:lineRule="auto"/>
      </w:pPr>
      <w:r>
        <w:separator/>
      </w:r>
    </w:p>
  </w:footnote>
  <w:footnote w:type="continuationSeparator" w:id="0">
    <w:p w:rsidR="009A487E" w:rsidRDefault="009A487E" w:rsidP="00A820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019"/>
    <w:rsid w:val="00166A6D"/>
    <w:rsid w:val="00200D98"/>
    <w:rsid w:val="002B0012"/>
    <w:rsid w:val="002B7010"/>
    <w:rsid w:val="00395101"/>
    <w:rsid w:val="003A42FE"/>
    <w:rsid w:val="003B0913"/>
    <w:rsid w:val="005073A4"/>
    <w:rsid w:val="00531C57"/>
    <w:rsid w:val="00536B54"/>
    <w:rsid w:val="00932664"/>
    <w:rsid w:val="009A487E"/>
    <w:rsid w:val="00A17A0A"/>
    <w:rsid w:val="00A82019"/>
    <w:rsid w:val="00A82910"/>
    <w:rsid w:val="00B116A0"/>
    <w:rsid w:val="00B16837"/>
    <w:rsid w:val="00B82014"/>
    <w:rsid w:val="00C612CD"/>
    <w:rsid w:val="00CC3636"/>
    <w:rsid w:val="00CD19CD"/>
    <w:rsid w:val="00D20A80"/>
    <w:rsid w:val="00EB2F40"/>
    <w:rsid w:val="00F57CA6"/>
    <w:rsid w:val="00FB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850258EA-7A3A-4076-9A12-2ED13C99B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20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2019"/>
  </w:style>
  <w:style w:type="paragraph" w:styleId="Rodap">
    <w:name w:val="footer"/>
    <w:basedOn w:val="Normal"/>
    <w:link w:val="RodapChar"/>
    <w:uiPriority w:val="99"/>
    <w:unhideWhenUsed/>
    <w:rsid w:val="00A820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2019"/>
  </w:style>
  <w:style w:type="paragraph" w:customStyle="1" w:styleId="Standard">
    <w:name w:val="Standard"/>
    <w:rsid w:val="00A8291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</dc:creator>
  <cp:keywords/>
  <dc:description/>
  <cp:lastModifiedBy>Patricia Mendes</cp:lastModifiedBy>
  <cp:revision>5</cp:revision>
  <dcterms:created xsi:type="dcterms:W3CDTF">2021-04-16T17:09:00Z</dcterms:created>
  <dcterms:modified xsi:type="dcterms:W3CDTF">2021-04-20T17:53:00Z</dcterms:modified>
</cp:coreProperties>
</file>